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E9" w:rsidRPr="00FA7EF5" w:rsidRDefault="007C7441" w:rsidP="005A05BB">
      <w:pPr>
        <w:snapToGrid w:val="0"/>
        <w:spacing w:line="300" w:lineRule="auto"/>
        <w:jc w:val="center"/>
        <w:rPr>
          <w:rFonts w:ascii="標楷體" w:eastAsia="標楷體" w:hAnsi="標楷體"/>
          <w:b/>
          <w:sz w:val="32"/>
          <w:szCs w:val="28"/>
        </w:rPr>
      </w:pPr>
      <w:r w:rsidRPr="007C7441">
        <w:rPr>
          <w:rFonts w:ascii="標楷體" w:eastAsia="標楷體" w:hAnsi="標楷體" w:hint="eastAsia"/>
          <w:b/>
          <w:sz w:val="32"/>
          <w:szCs w:val="28"/>
        </w:rPr>
        <w:t>嘉義縣109學年度國中小教師數位學習增能研習</w:t>
      </w:r>
      <w:r>
        <w:rPr>
          <w:rFonts w:ascii="標楷體" w:eastAsia="標楷體" w:hAnsi="標楷體" w:hint="eastAsia"/>
          <w:b/>
          <w:sz w:val="32"/>
          <w:szCs w:val="28"/>
        </w:rPr>
        <w:t>實施計畫</w:t>
      </w:r>
    </w:p>
    <w:p w:rsidR="000E073E" w:rsidRPr="000E073E" w:rsidRDefault="00EB77CF" w:rsidP="002D11DF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400" w:lineRule="exact"/>
        <w:ind w:leftChars="0" w:left="482" w:hanging="482"/>
        <w:rPr>
          <w:rFonts w:ascii="Times New Roman" w:eastAsia="標楷體" w:hAnsi="Times New Roman"/>
          <w:color w:val="000000"/>
          <w:sz w:val="28"/>
          <w:szCs w:val="28"/>
        </w:rPr>
      </w:pPr>
      <w:r w:rsidRPr="008939FC">
        <w:rPr>
          <w:rFonts w:ascii="Times New Roman" w:eastAsia="標楷體" w:hAnsi="Times New Roman"/>
          <w:b/>
          <w:color w:val="000000"/>
          <w:sz w:val="28"/>
          <w:szCs w:val="28"/>
        </w:rPr>
        <w:t>依據</w:t>
      </w:r>
    </w:p>
    <w:p w:rsidR="0062651D" w:rsidRPr="0062651D" w:rsidRDefault="0062651D" w:rsidP="0062651D">
      <w:pPr>
        <w:pStyle w:val="a3"/>
        <w:numPr>
          <w:ilvl w:val="0"/>
          <w:numId w:val="20"/>
        </w:numPr>
        <w:adjustRightInd w:val="0"/>
        <w:snapToGrid w:val="0"/>
        <w:spacing w:line="4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62651D">
        <w:rPr>
          <w:rFonts w:ascii="Times New Roman" w:eastAsia="標楷體" w:hAnsi="Times New Roman"/>
          <w:sz w:val="28"/>
        </w:rPr>
        <w:t>教育部</w:t>
      </w:r>
      <w:r w:rsidRPr="0062651D">
        <w:rPr>
          <w:rFonts w:ascii="Times New Roman" w:eastAsia="標楷體" w:hAnsi="Times New Roman"/>
          <w:sz w:val="28"/>
        </w:rPr>
        <w:t>109</w:t>
      </w:r>
      <w:r w:rsidRPr="0062651D">
        <w:rPr>
          <w:rFonts w:ascii="Times New Roman" w:eastAsia="標楷體" w:hAnsi="Times New Roman"/>
          <w:sz w:val="28"/>
        </w:rPr>
        <w:t>年</w:t>
      </w:r>
      <w:r w:rsidRPr="0062651D">
        <w:rPr>
          <w:rFonts w:ascii="Times New Roman" w:eastAsia="標楷體" w:hAnsi="Times New Roman"/>
          <w:sz w:val="28"/>
        </w:rPr>
        <w:t>12</w:t>
      </w:r>
      <w:r w:rsidRPr="0062651D">
        <w:rPr>
          <w:rFonts w:ascii="Times New Roman" w:eastAsia="標楷體" w:hAnsi="Times New Roman"/>
          <w:sz w:val="28"/>
        </w:rPr>
        <w:t>月</w:t>
      </w:r>
      <w:r w:rsidRPr="0062651D">
        <w:rPr>
          <w:rFonts w:ascii="Times New Roman" w:eastAsia="標楷體" w:hAnsi="Times New Roman"/>
          <w:sz w:val="28"/>
        </w:rPr>
        <w:t>15</w:t>
      </w:r>
      <w:r w:rsidRPr="0062651D">
        <w:rPr>
          <w:rFonts w:ascii="Times New Roman" w:eastAsia="標楷體" w:hAnsi="Times New Roman"/>
          <w:sz w:val="28"/>
        </w:rPr>
        <w:t>日臺教資</w:t>
      </w:r>
      <w:r w:rsidRPr="0062651D">
        <w:rPr>
          <w:rFonts w:ascii="Times New Roman" w:eastAsia="標楷體" w:hAnsi="Times New Roman"/>
          <w:sz w:val="28"/>
        </w:rPr>
        <w:t>(</w:t>
      </w:r>
      <w:r w:rsidRPr="0062651D">
        <w:rPr>
          <w:rFonts w:ascii="Times New Roman" w:eastAsia="標楷體" w:hAnsi="Times New Roman"/>
          <w:sz w:val="28"/>
        </w:rPr>
        <w:t>三</w:t>
      </w:r>
      <w:r w:rsidRPr="0062651D">
        <w:rPr>
          <w:rFonts w:ascii="Times New Roman" w:eastAsia="標楷體" w:hAnsi="Times New Roman"/>
          <w:sz w:val="28"/>
        </w:rPr>
        <w:t>)</w:t>
      </w:r>
      <w:r w:rsidRPr="0062651D">
        <w:rPr>
          <w:rFonts w:ascii="Times New Roman" w:eastAsia="標楷體" w:hAnsi="Times New Roman"/>
          <w:sz w:val="28"/>
        </w:rPr>
        <w:t>字第</w:t>
      </w:r>
      <w:r w:rsidRPr="0062651D">
        <w:rPr>
          <w:rFonts w:ascii="Times New Roman" w:eastAsia="標楷體" w:hAnsi="Times New Roman"/>
          <w:sz w:val="28"/>
        </w:rPr>
        <w:t>1090180248</w:t>
      </w:r>
      <w:r w:rsidRPr="0062651D">
        <w:rPr>
          <w:rFonts w:ascii="Times New Roman" w:eastAsia="標楷體" w:hAnsi="Times New Roman"/>
          <w:sz w:val="28"/>
        </w:rPr>
        <w:t>號函</w:t>
      </w:r>
      <w:r>
        <w:rPr>
          <w:rFonts w:ascii="Times New Roman" w:eastAsia="標楷體" w:hAnsi="Times New Roman" w:hint="eastAsia"/>
          <w:sz w:val="28"/>
        </w:rPr>
        <w:t>。</w:t>
      </w:r>
    </w:p>
    <w:p w:rsidR="000E073E" w:rsidRDefault="00CB2AD6" w:rsidP="00CB2AD6">
      <w:pPr>
        <w:pStyle w:val="a3"/>
        <w:numPr>
          <w:ilvl w:val="0"/>
          <w:numId w:val="20"/>
        </w:numPr>
        <w:adjustRightInd w:val="0"/>
        <w:snapToGrid w:val="0"/>
        <w:spacing w:line="4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嘉義縣</w:t>
      </w:r>
      <w:r>
        <w:rPr>
          <w:rFonts w:ascii="Times New Roman" w:eastAsia="標楷體" w:hAnsi="Times New Roman" w:hint="eastAsia"/>
          <w:sz w:val="28"/>
        </w:rPr>
        <w:t>1</w:t>
      </w:r>
      <w:r>
        <w:rPr>
          <w:rFonts w:ascii="Times New Roman" w:eastAsia="標楷體" w:hAnsi="Times New Roman"/>
          <w:sz w:val="28"/>
        </w:rPr>
        <w:t>0</w:t>
      </w:r>
      <w:r w:rsidR="007620AE">
        <w:rPr>
          <w:rFonts w:ascii="Times New Roman" w:eastAsia="標楷體" w:hAnsi="Times New Roman"/>
          <w:sz w:val="28"/>
        </w:rPr>
        <w:t>9</w:t>
      </w:r>
      <w:r>
        <w:rPr>
          <w:rFonts w:ascii="Times New Roman" w:eastAsia="標楷體" w:hAnsi="Times New Roman" w:hint="eastAsia"/>
          <w:sz w:val="28"/>
        </w:rPr>
        <w:t>年度科技輔助自主學習計畫</w:t>
      </w:r>
      <w:r w:rsidR="000E073E" w:rsidRPr="00CB2AD6">
        <w:rPr>
          <w:rFonts w:ascii="Times New Roman" w:eastAsia="標楷體" w:hAnsi="Times New Roman" w:hint="eastAsia"/>
          <w:sz w:val="28"/>
        </w:rPr>
        <w:t>。</w:t>
      </w:r>
    </w:p>
    <w:p w:rsidR="00E250FB" w:rsidRDefault="00E250FB" w:rsidP="00CB2AD6">
      <w:pPr>
        <w:pStyle w:val="a3"/>
        <w:numPr>
          <w:ilvl w:val="0"/>
          <w:numId w:val="20"/>
        </w:numPr>
        <w:adjustRightInd w:val="0"/>
        <w:snapToGrid w:val="0"/>
        <w:spacing w:line="4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嘉義縣</w:t>
      </w:r>
      <w:r>
        <w:rPr>
          <w:rFonts w:ascii="Times New Roman" w:eastAsia="標楷體" w:hAnsi="Times New Roman"/>
          <w:sz w:val="28"/>
        </w:rPr>
        <w:t>109</w:t>
      </w:r>
      <w:r>
        <w:rPr>
          <w:rFonts w:ascii="Times New Roman" w:eastAsia="標楷體" w:hAnsi="Times New Roman"/>
          <w:sz w:val="28"/>
        </w:rPr>
        <w:t>學年度</w:t>
      </w:r>
      <w:r w:rsidR="008B19FC" w:rsidRPr="008B19FC">
        <w:rPr>
          <w:rFonts w:ascii="Times New Roman" w:eastAsia="標楷體" w:hAnsi="Times New Roman" w:hint="eastAsia"/>
          <w:sz w:val="28"/>
        </w:rPr>
        <w:t>資訊知能培訓實施計畫</w:t>
      </w:r>
      <w:r w:rsidRPr="00E250FB">
        <w:rPr>
          <w:rFonts w:ascii="Times New Roman" w:eastAsia="標楷體" w:hAnsi="Times New Roman" w:hint="eastAsia"/>
          <w:sz w:val="28"/>
        </w:rPr>
        <w:t>。</w:t>
      </w:r>
    </w:p>
    <w:p w:rsidR="00E250FB" w:rsidRPr="00CB2AD6" w:rsidRDefault="00E250FB" w:rsidP="00E250FB">
      <w:pPr>
        <w:autoSpaceDE w:val="0"/>
        <w:autoSpaceDN w:val="0"/>
        <w:adjustRightInd w:val="0"/>
        <w:rPr>
          <w:rFonts w:ascii="Times New Roman" w:eastAsia="標楷體" w:hAnsi="Times New Roman"/>
          <w:sz w:val="28"/>
        </w:rPr>
      </w:pPr>
    </w:p>
    <w:p w:rsidR="00EB77CF" w:rsidRPr="008939FC" w:rsidRDefault="00EB77CF" w:rsidP="00EB77CF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beforeLines="50" w:before="180" w:line="400" w:lineRule="exact"/>
        <w:ind w:leftChars="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8939FC">
        <w:rPr>
          <w:rFonts w:ascii="Times New Roman" w:eastAsia="標楷體" w:hAnsi="Times New Roman"/>
          <w:b/>
          <w:color w:val="000000"/>
          <w:sz w:val="28"/>
          <w:szCs w:val="28"/>
        </w:rPr>
        <w:t>目的</w:t>
      </w:r>
    </w:p>
    <w:p w:rsidR="0070268D" w:rsidRPr="002056DD" w:rsidRDefault="0070268D" w:rsidP="007620AE">
      <w:pPr>
        <w:adjustRightInd w:val="0"/>
        <w:snapToGrid w:val="0"/>
        <w:spacing w:line="400" w:lineRule="exact"/>
        <w:ind w:leftChars="200" w:left="1040" w:hangingChars="200" w:hanging="560"/>
        <w:jc w:val="both"/>
        <w:rPr>
          <w:rFonts w:ascii="Times New Roman" w:eastAsia="標楷體" w:hAnsi="Times New Roman"/>
          <w:sz w:val="28"/>
        </w:rPr>
      </w:pPr>
      <w:r w:rsidRPr="002056DD">
        <w:rPr>
          <w:rFonts w:ascii="Times New Roman" w:eastAsia="標楷體" w:hAnsi="Times New Roman" w:hint="eastAsia"/>
          <w:sz w:val="28"/>
        </w:rPr>
        <w:t>(</w:t>
      </w:r>
      <w:r w:rsidRPr="002056DD">
        <w:rPr>
          <w:rFonts w:ascii="Times New Roman" w:eastAsia="標楷體" w:hAnsi="Times New Roman" w:hint="eastAsia"/>
          <w:sz w:val="28"/>
        </w:rPr>
        <w:t>一</w:t>
      </w:r>
      <w:r w:rsidRPr="002056DD">
        <w:rPr>
          <w:rFonts w:ascii="Times New Roman" w:eastAsia="標楷體" w:hAnsi="Times New Roman" w:hint="eastAsia"/>
          <w:sz w:val="28"/>
        </w:rPr>
        <w:t>)</w:t>
      </w:r>
      <w:r w:rsidR="008C1032">
        <w:rPr>
          <w:rFonts w:ascii="Times New Roman" w:eastAsia="標楷體" w:hAnsi="Times New Roman" w:hint="eastAsia"/>
          <w:sz w:val="28"/>
        </w:rPr>
        <w:t xml:space="preserve"> </w:t>
      </w:r>
      <w:r w:rsidR="007620AE">
        <w:rPr>
          <w:rFonts w:ascii="Times New Roman" w:eastAsia="標楷體" w:hAnsi="Times New Roman" w:hint="eastAsia"/>
          <w:sz w:val="28"/>
        </w:rPr>
        <w:t>說明學校智慧學習教室設備</w:t>
      </w:r>
      <w:r w:rsidR="00A805E1">
        <w:rPr>
          <w:rFonts w:ascii="Times New Roman" w:eastAsia="標楷體" w:hAnsi="Times New Roman" w:hint="eastAsia"/>
          <w:sz w:val="28"/>
        </w:rPr>
        <w:t>資源</w:t>
      </w:r>
      <w:r w:rsidR="007620AE">
        <w:rPr>
          <w:rFonts w:ascii="Times New Roman" w:eastAsia="標楷體" w:hAnsi="Times New Roman" w:hint="eastAsia"/>
          <w:sz w:val="28"/>
        </w:rPr>
        <w:t>，</w:t>
      </w:r>
      <w:r w:rsidR="008C1032">
        <w:rPr>
          <w:rFonts w:ascii="Times New Roman" w:eastAsia="標楷體" w:hAnsi="Times New Roman" w:hint="eastAsia"/>
          <w:sz w:val="28"/>
        </w:rPr>
        <w:t>1</w:t>
      </w:r>
      <w:r w:rsidR="008C1032">
        <w:rPr>
          <w:rFonts w:ascii="Times New Roman" w:eastAsia="標楷體" w:hAnsi="Times New Roman"/>
          <w:sz w:val="28"/>
        </w:rPr>
        <w:t>08-109</w:t>
      </w:r>
      <w:r w:rsidR="008C1032">
        <w:rPr>
          <w:rFonts w:ascii="Times New Roman" w:eastAsia="標楷體" w:hAnsi="Times New Roman"/>
          <w:sz w:val="28"/>
        </w:rPr>
        <w:t>年度本縣</w:t>
      </w:r>
      <w:r w:rsidR="007620AE">
        <w:rPr>
          <w:rFonts w:ascii="Times New Roman" w:eastAsia="標楷體" w:hAnsi="Times New Roman" w:hint="eastAsia"/>
          <w:sz w:val="28"/>
        </w:rPr>
        <w:t>數位校園教育創新方案及科技輔助自主學習計畫運用模式、執行態樣，提供全縣國中小</w:t>
      </w:r>
      <w:r w:rsidR="008C1032">
        <w:rPr>
          <w:rFonts w:ascii="Times New Roman" w:eastAsia="標楷體" w:hAnsi="Times New Roman" w:hint="eastAsia"/>
          <w:sz w:val="28"/>
        </w:rPr>
        <w:t>學校團隊及教師參考規畫</w:t>
      </w:r>
      <w:r w:rsidR="007620AE">
        <w:rPr>
          <w:rFonts w:ascii="Times New Roman" w:eastAsia="標楷體" w:hAnsi="Times New Roman" w:hint="eastAsia"/>
          <w:sz w:val="28"/>
        </w:rPr>
        <w:t>之方向。</w:t>
      </w:r>
    </w:p>
    <w:p w:rsidR="000E073E" w:rsidRPr="002056DD" w:rsidRDefault="008E07F1" w:rsidP="002056DD">
      <w:pPr>
        <w:adjustRightInd w:val="0"/>
        <w:snapToGrid w:val="0"/>
        <w:spacing w:line="400" w:lineRule="exact"/>
        <w:ind w:leftChars="200" w:left="1040" w:hangingChars="200" w:hanging="560"/>
        <w:jc w:val="both"/>
        <w:rPr>
          <w:rFonts w:ascii="Times New Roman" w:eastAsia="標楷體" w:hAnsi="Times New Roman"/>
          <w:sz w:val="28"/>
        </w:rPr>
      </w:pPr>
      <w:r w:rsidRPr="002056DD">
        <w:rPr>
          <w:rFonts w:ascii="Times New Roman" w:eastAsia="標楷體" w:hAnsi="Times New Roman" w:hint="eastAsia"/>
          <w:sz w:val="28"/>
        </w:rPr>
        <w:t>(</w:t>
      </w:r>
      <w:r w:rsidRPr="002056DD">
        <w:rPr>
          <w:rFonts w:ascii="Times New Roman" w:eastAsia="標楷體" w:hAnsi="Times New Roman" w:hint="eastAsia"/>
          <w:sz w:val="28"/>
        </w:rPr>
        <w:t>二</w:t>
      </w:r>
      <w:r w:rsidRPr="002056DD">
        <w:rPr>
          <w:rFonts w:ascii="Times New Roman" w:eastAsia="標楷體" w:hAnsi="Times New Roman" w:hint="eastAsia"/>
          <w:sz w:val="28"/>
        </w:rPr>
        <w:t>)</w:t>
      </w:r>
      <w:r w:rsidR="00A805E1">
        <w:rPr>
          <w:rFonts w:ascii="Times New Roman" w:eastAsia="標楷體" w:hAnsi="Times New Roman" w:hint="eastAsia"/>
          <w:sz w:val="28"/>
        </w:rPr>
        <w:t xml:space="preserve"> </w:t>
      </w:r>
      <w:r w:rsidR="007620AE">
        <w:rPr>
          <w:rFonts w:ascii="Times New Roman" w:eastAsia="標楷體" w:hAnsi="Times New Roman"/>
          <w:sz w:val="28"/>
        </w:rPr>
        <w:t>說明</w:t>
      </w:r>
      <w:r w:rsidR="007620AE">
        <w:rPr>
          <w:rFonts w:ascii="Times New Roman" w:eastAsia="標楷體" w:hAnsi="Times New Roman" w:hint="eastAsia"/>
          <w:sz w:val="28"/>
        </w:rPr>
        <w:t>本縣</w:t>
      </w:r>
      <w:r w:rsidR="007620AE">
        <w:rPr>
          <w:rFonts w:ascii="Times New Roman" w:eastAsia="標楷體" w:hAnsi="Times New Roman" w:hint="eastAsia"/>
          <w:sz w:val="28"/>
        </w:rPr>
        <w:t>1</w:t>
      </w:r>
      <w:r w:rsidR="007620AE">
        <w:rPr>
          <w:rFonts w:ascii="Times New Roman" w:eastAsia="標楷體" w:hAnsi="Times New Roman"/>
          <w:sz w:val="28"/>
        </w:rPr>
        <w:t>10-111</w:t>
      </w:r>
      <w:r w:rsidR="008C1032">
        <w:rPr>
          <w:rFonts w:ascii="Times New Roman" w:eastAsia="標楷體" w:hAnsi="Times New Roman"/>
          <w:sz w:val="28"/>
        </w:rPr>
        <w:t>年度數位學習計畫具體方案及執行策略</w:t>
      </w:r>
      <w:r w:rsidR="008C1032" w:rsidRPr="002056DD">
        <w:rPr>
          <w:rFonts w:ascii="Times New Roman" w:eastAsia="標楷體" w:hAnsi="Times New Roman"/>
          <w:sz w:val="28"/>
        </w:rPr>
        <w:t>，</w:t>
      </w:r>
      <w:r w:rsidR="008C1032">
        <w:rPr>
          <w:rFonts w:ascii="Times New Roman" w:eastAsia="標楷體" w:hAnsi="Times New Roman" w:hint="eastAsia"/>
          <w:sz w:val="28"/>
        </w:rPr>
        <w:t>邀請學校團隊及教師共同參與，</w:t>
      </w:r>
      <w:r w:rsidRPr="002056DD">
        <w:rPr>
          <w:rFonts w:ascii="Times New Roman" w:eastAsia="標楷體" w:hAnsi="Times New Roman" w:hint="eastAsia"/>
          <w:sz w:val="28"/>
        </w:rPr>
        <w:t>發展互動、創新教學模式，改變傳統課堂教學型態，活化師生間的溝通與互動，同時帶動學生進行分組學習、個別學習，精進學生自主學習策略之運用。</w:t>
      </w:r>
    </w:p>
    <w:p w:rsidR="00EB77CF" w:rsidRPr="008939FC" w:rsidRDefault="00EB77CF" w:rsidP="00EB77CF">
      <w:pPr>
        <w:pStyle w:val="a3"/>
        <w:numPr>
          <w:ilvl w:val="0"/>
          <w:numId w:val="2"/>
        </w:numPr>
        <w:tabs>
          <w:tab w:val="left" w:pos="709"/>
        </w:tabs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8939FC">
        <w:rPr>
          <w:rFonts w:ascii="Times New Roman" w:eastAsia="標楷體" w:hAnsi="Times New Roman"/>
          <w:b/>
          <w:color w:val="000000"/>
          <w:sz w:val="28"/>
          <w:szCs w:val="28"/>
        </w:rPr>
        <w:t>辦理單位</w:t>
      </w:r>
    </w:p>
    <w:p w:rsidR="00153E6C" w:rsidRPr="008939FC" w:rsidRDefault="00A805E1" w:rsidP="002314B7">
      <w:pPr>
        <w:pStyle w:val="a3"/>
        <w:numPr>
          <w:ilvl w:val="0"/>
          <w:numId w:val="21"/>
        </w:numPr>
        <w:adjustRightInd w:val="0"/>
        <w:snapToGrid w:val="0"/>
        <w:spacing w:afterLines="50" w:after="180" w:line="400" w:lineRule="exact"/>
        <w:ind w:leftChars="0" w:left="964" w:hanging="482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="00DE3638" w:rsidRPr="008939FC">
        <w:rPr>
          <w:rFonts w:ascii="Times New Roman" w:eastAsia="標楷體" w:hAnsi="Times New Roman"/>
          <w:color w:val="000000"/>
          <w:sz w:val="28"/>
          <w:szCs w:val="28"/>
        </w:rPr>
        <w:t>主辦單位：嘉義縣政府</w:t>
      </w:r>
    </w:p>
    <w:p w:rsidR="00A805E1" w:rsidRDefault="00A805E1" w:rsidP="00BF44E9">
      <w:pPr>
        <w:pStyle w:val="a3"/>
        <w:numPr>
          <w:ilvl w:val="0"/>
          <w:numId w:val="21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="00DE3638" w:rsidRPr="008939FC">
        <w:rPr>
          <w:rFonts w:ascii="Times New Roman" w:eastAsia="標楷體" w:hAnsi="Times New Roman"/>
          <w:color w:val="000000"/>
          <w:sz w:val="28"/>
          <w:szCs w:val="28"/>
        </w:rPr>
        <w:t>承辦單位：嘉義縣</w:t>
      </w:r>
      <w:r w:rsidR="00F34FCA" w:rsidRPr="008939FC">
        <w:rPr>
          <w:rFonts w:ascii="Times New Roman" w:eastAsia="標楷體" w:hAnsi="Times New Roman"/>
          <w:color w:val="000000"/>
          <w:sz w:val="28"/>
          <w:szCs w:val="28"/>
        </w:rPr>
        <w:t>南靖</w:t>
      </w:r>
      <w:r w:rsidR="008C1032">
        <w:rPr>
          <w:rFonts w:ascii="Times New Roman" w:eastAsia="標楷體" w:hAnsi="Times New Roman"/>
          <w:color w:val="000000"/>
          <w:sz w:val="28"/>
          <w:szCs w:val="28"/>
        </w:rPr>
        <w:t>國小、</w:t>
      </w:r>
      <w:r w:rsidR="00141574">
        <w:rPr>
          <w:rFonts w:ascii="Times New Roman" w:eastAsia="標楷體" w:hAnsi="Times New Roman"/>
          <w:color w:val="000000"/>
          <w:sz w:val="28"/>
          <w:szCs w:val="28"/>
        </w:rPr>
        <w:t>本縣</w:t>
      </w:r>
      <w:r w:rsidR="008C1032">
        <w:rPr>
          <w:rFonts w:ascii="Times New Roman" w:eastAsia="標楷體" w:hAnsi="Times New Roman"/>
          <w:color w:val="000000"/>
          <w:sz w:val="28"/>
          <w:szCs w:val="28"/>
        </w:rPr>
        <w:t>國教輔導團資訊教育</w:t>
      </w:r>
      <w:r w:rsidR="0062651D">
        <w:rPr>
          <w:rFonts w:ascii="Times New Roman" w:eastAsia="標楷體" w:hAnsi="Times New Roman" w:hint="eastAsia"/>
          <w:color w:val="000000"/>
          <w:sz w:val="28"/>
          <w:szCs w:val="28"/>
        </w:rPr>
        <w:t>議題</w:t>
      </w:r>
      <w:r w:rsidR="00DE3638" w:rsidRPr="008939FC">
        <w:rPr>
          <w:rFonts w:ascii="Times New Roman" w:eastAsia="標楷體" w:hAnsi="Times New Roman"/>
          <w:color w:val="000000"/>
          <w:sz w:val="28"/>
          <w:szCs w:val="28"/>
        </w:rPr>
        <w:t>團</w:t>
      </w:r>
      <w:r w:rsidR="008C1032">
        <w:rPr>
          <w:rFonts w:ascii="Times New Roman" w:eastAsia="標楷體" w:hAnsi="Times New Roman"/>
          <w:color w:val="000000"/>
          <w:sz w:val="28"/>
          <w:szCs w:val="28"/>
        </w:rPr>
        <w:t>、</w:t>
      </w:r>
    </w:p>
    <w:p w:rsidR="00153E6C" w:rsidRPr="008939FC" w:rsidRDefault="00A805E1" w:rsidP="002314B7">
      <w:pPr>
        <w:pStyle w:val="a3"/>
        <w:adjustRightInd w:val="0"/>
        <w:snapToGrid w:val="0"/>
        <w:spacing w:afterLines="50" w:after="180" w:line="400" w:lineRule="exact"/>
        <w:ind w:leftChars="0" w:left="958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="008C1032">
        <w:rPr>
          <w:rFonts w:ascii="Times New Roman" w:eastAsia="標楷體" w:hAnsi="Times New Roman"/>
          <w:color w:val="000000"/>
          <w:sz w:val="28"/>
          <w:szCs w:val="28"/>
        </w:rPr>
        <w:t>科技</w:t>
      </w:r>
      <w:r w:rsidR="00141574">
        <w:rPr>
          <w:rFonts w:ascii="Times New Roman" w:eastAsia="標楷體" w:hAnsi="Times New Roman"/>
          <w:color w:val="000000"/>
          <w:sz w:val="28"/>
          <w:szCs w:val="28"/>
        </w:rPr>
        <w:t>學習</w:t>
      </w:r>
      <w:r w:rsidR="008C1032">
        <w:rPr>
          <w:rFonts w:ascii="Times New Roman" w:eastAsia="標楷體" w:hAnsi="Times New Roman"/>
          <w:color w:val="000000"/>
          <w:sz w:val="28"/>
          <w:szCs w:val="28"/>
        </w:rPr>
        <w:t>領域輔導團。</w:t>
      </w:r>
    </w:p>
    <w:p w:rsidR="00A805E1" w:rsidRPr="00A805E1" w:rsidRDefault="00A805E1" w:rsidP="00BF44E9">
      <w:pPr>
        <w:pStyle w:val="a3"/>
        <w:numPr>
          <w:ilvl w:val="0"/>
          <w:numId w:val="21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="00DE3638" w:rsidRPr="008939FC">
        <w:rPr>
          <w:rFonts w:ascii="Times New Roman" w:eastAsia="標楷體" w:hAnsi="Times New Roman"/>
          <w:color w:val="000000"/>
          <w:sz w:val="28"/>
          <w:szCs w:val="28"/>
        </w:rPr>
        <w:t>協辦單位：</w:t>
      </w:r>
      <w:r w:rsidR="00E957ED">
        <w:rPr>
          <w:rFonts w:ascii="Times New Roman" w:eastAsia="標楷體" w:hAnsi="Times New Roman"/>
          <w:color w:val="000000"/>
          <w:sz w:val="28"/>
          <w:szCs w:val="28"/>
        </w:rPr>
        <w:t>科技輔助自主學習</w:t>
      </w:r>
      <w:r w:rsidR="008212B5">
        <w:rPr>
          <w:rFonts w:ascii="Times New Roman" w:eastAsia="標楷體" w:hAnsi="Times New Roman"/>
          <w:color w:val="000000"/>
          <w:sz w:val="28"/>
          <w:szCs w:val="28"/>
        </w:rPr>
        <w:t>計畫</w:t>
      </w:r>
      <w:r w:rsidR="00E957ED">
        <w:rPr>
          <w:rFonts w:ascii="Times New Roman" w:eastAsia="標楷體" w:hAnsi="Times New Roman"/>
          <w:color w:val="000000"/>
          <w:sz w:val="28"/>
          <w:szCs w:val="28"/>
        </w:rPr>
        <w:t>南區輔導團隊、</w:t>
      </w:r>
      <w:r w:rsidR="00F34FCA" w:rsidRPr="008939FC">
        <w:rPr>
          <w:rFonts w:ascii="Times New Roman" w:eastAsia="標楷體" w:hAnsi="Times New Roman"/>
          <w:color w:val="000000"/>
          <w:sz w:val="28"/>
          <w:szCs w:val="28"/>
        </w:rPr>
        <w:t>嘉義縣</w:t>
      </w:r>
      <w:r w:rsidR="002056DD">
        <w:rPr>
          <w:rFonts w:ascii="Times New Roman" w:eastAsia="標楷體" w:hAnsi="Times New Roman" w:hint="eastAsia"/>
          <w:color w:val="000000"/>
          <w:sz w:val="28"/>
          <w:szCs w:val="28"/>
        </w:rPr>
        <w:t>義竹</w:t>
      </w:r>
      <w:r w:rsidR="006C3D9A" w:rsidRPr="008939FC">
        <w:rPr>
          <w:rFonts w:ascii="Times New Roman" w:eastAsia="標楷體" w:hAnsi="Times New Roman"/>
          <w:color w:val="000000"/>
          <w:sz w:val="28"/>
          <w:szCs w:val="28"/>
        </w:rPr>
        <w:t>國小</w:t>
      </w:r>
      <w:r w:rsidR="002056DD"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</w:p>
    <w:p w:rsidR="00F34FCA" w:rsidRPr="008939FC" w:rsidRDefault="00A805E1" w:rsidP="001D4F81">
      <w:pPr>
        <w:pStyle w:val="a3"/>
        <w:adjustRightInd w:val="0"/>
        <w:snapToGrid w:val="0"/>
        <w:spacing w:line="400" w:lineRule="exact"/>
        <w:ind w:leftChars="0" w:left="960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="002056DD">
        <w:rPr>
          <w:rFonts w:ascii="Times New Roman" w:eastAsia="標楷體" w:hAnsi="Times New Roman" w:hint="eastAsia"/>
          <w:color w:val="000000"/>
          <w:sz w:val="28"/>
          <w:szCs w:val="28"/>
        </w:rPr>
        <w:t>嘉義縣竹崎國小</w:t>
      </w:r>
      <w:r w:rsidR="006C3D9A" w:rsidRPr="008939FC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2056DD">
        <w:rPr>
          <w:rFonts w:ascii="Times New Roman" w:eastAsia="標楷體" w:hAnsi="Times New Roman" w:hint="eastAsia"/>
          <w:sz w:val="28"/>
          <w:szCs w:val="28"/>
        </w:rPr>
        <w:t>嘉義縣瑞峰國小</w:t>
      </w:r>
      <w:r>
        <w:rPr>
          <w:rFonts w:ascii="Times New Roman" w:eastAsia="標楷體" w:hAnsi="Times New Roman" w:hint="eastAsia"/>
          <w:sz w:val="28"/>
          <w:szCs w:val="28"/>
        </w:rPr>
        <w:t>、嘉義縣</w:t>
      </w:r>
      <w:r w:rsidR="002314B7">
        <w:rPr>
          <w:rFonts w:ascii="Times New Roman" w:eastAsia="標楷體" w:hAnsi="Times New Roman" w:hint="eastAsia"/>
          <w:sz w:val="28"/>
          <w:szCs w:val="28"/>
        </w:rPr>
        <w:t>安東國小</w:t>
      </w:r>
    </w:p>
    <w:p w:rsidR="008B19FC" w:rsidRPr="008B19FC" w:rsidRDefault="00F34FCA" w:rsidP="008B19FC">
      <w:pPr>
        <w:pStyle w:val="a3"/>
        <w:numPr>
          <w:ilvl w:val="0"/>
          <w:numId w:val="2"/>
        </w:numPr>
        <w:tabs>
          <w:tab w:val="left" w:pos="709"/>
        </w:tabs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8B19FC">
        <w:rPr>
          <w:rFonts w:ascii="Times New Roman" w:eastAsia="標楷體" w:hAnsi="Times New Roman"/>
          <w:b/>
          <w:color w:val="000000"/>
          <w:sz w:val="28"/>
          <w:szCs w:val="28"/>
        </w:rPr>
        <w:t>經費來源</w:t>
      </w:r>
      <w:r w:rsidRPr="008B19FC">
        <w:rPr>
          <w:rFonts w:ascii="Times New Roman" w:eastAsia="標楷體" w:hAnsi="Times New Roman"/>
          <w:color w:val="000000"/>
          <w:sz w:val="28"/>
          <w:szCs w:val="28"/>
        </w:rPr>
        <w:t>：</w:t>
      </w:r>
      <w:r w:rsidR="008B19FC" w:rsidRPr="008B19FC">
        <w:rPr>
          <w:rFonts w:ascii="Times New Roman" w:eastAsia="標楷體" w:hAnsi="Times New Roman" w:hint="eastAsia"/>
          <w:sz w:val="28"/>
        </w:rPr>
        <w:t>嘉義縣</w:t>
      </w:r>
      <w:r w:rsidR="008B19FC" w:rsidRPr="008B19FC">
        <w:rPr>
          <w:rFonts w:ascii="Times New Roman" w:eastAsia="標楷體" w:hAnsi="Times New Roman" w:hint="eastAsia"/>
          <w:sz w:val="28"/>
        </w:rPr>
        <w:t>109</w:t>
      </w:r>
      <w:r w:rsidR="008B19FC" w:rsidRPr="008B19FC">
        <w:rPr>
          <w:rFonts w:ascii="Times New Roman" w:eastAsia="標楷體" w:hAnsi="Times New Roman" w:hint="eastAsia"/>
          <w:sz w:val="28"/>
        </w:rPr>
        <w:t>學年度精進國民中小學教師教學專業與課程品質</w:t>
      </w:r>
    </w:p>
    <w:p w:rsidR="002314B7" w:rsidRPr="002314B7" w:rsidRDefault="008B19FC" w:rsidP="002314B7">
      <w:pPr>
        <w:pStyle w:val="a3"/>
        <w:tabs>
          <w:tab w:val="left" w:pos="709"/>
        </w:tabs>
        <w:adjustRightInd w:val="0"/>
        <w:snapToGrid w:val="0"/>
        <w:spacing w:line="400" w:lineRule="exact"/>
        <w:ind w:leftChars="0" w:left="48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       </w:t>
      </w:r>
      <w:r w:rsidRPr="008B19FC">
        <w:rPr>
          <w:rFonts w:ascii="Times New Roman" w:eastAsia="標楷體" w:hAnsi="Times New Roman" w:hint="eastAsia"/>
          <w:sz w:val="28"/>
        </w:rPr>
        <w:t>整體推動計畫</w:t>
      </w:r>
      <w:r w:rsidRPr="008B19FC">
        <w:rPr>
          <w:rFonts w:ascii="Times New Roman" w:eastAsia="標楷體" w:hAnsi="Times New Roman" w:hint="eastAsia"/>
          <w:sz w:val="28"/>
        </w:rPr>
        <w:t xml:space="preserve">H-1-2 </w:t>
      </w:r>
      <w:r w:rsidRPr="008B19FC">
        <w:rPr>
          <w:rFonts w:ascii="Times New Roman" w:eastAsia="標楷體" w:hAnsi="Times New Roman" w:hint="eastAsia"/>
          <w:sz w:val="28"/>
        </w:rPr>
        <w:t>嘉義縣資訊知能培訓實施計畫</w:t>
      </w:r>
      <w:r w:rsidR="008C1032" w:rsidRPr="008B19FC">
        <w:rPr>
          <w:rFonts w:ascii="Times New Roman" w:eastAsia="標楷體" w:hAnsi="Times New Roman" w:hint="eastAsia"/>
          <w:sz w:val="28"/>
        </w:rPr>
        <w:t>。</w:t>
      </w:r>
    </w:p>
    <w:p w:rsidR="00624F7F" w:rsidRPr="00624F7F" w:rsidRDefault="000E3232" w:rsidP="00524F67">
      <w:pPr>
        <w:pStyle w:val="a3"/>
        <w:numPr>
          <w:ilvl w:val="0"/>
          <w:numId w:val="2"/>
        </w:numPr>
        <w:tabs>
          <w:tab w:val="left" w:pos="709"/>
        </w:tabs>
        <w:adjustRightInd w:val="0"/>
        <w:snapToGrid w:val="0"/>
        <w:spacing w:line="400" w:lineRule="exact"/>
        <w:ind w:leftChars="0" w:left="482"/>
        <w:jc w:val="both"/>
        <w:rPr>
          <w:rFonts w:ascii="Times New Roman" w:eastAsia="標楷體" w:hAnsi="Times New Roman"/>
          <w:sz w:val="28"/>
          <w:szCs w:val="28"/>
        </w:rPr>
      </w:pPr>
      <w:r w:rsidRPr="00624F7F">
        <w:rPr>
          <w:rFonts w:ascii="Times New Roman" w:eastAsia="標楷體" w:hAnsi="Times New Roman"/>
          <w:b/>
          <w:color w:val="000000"/>
          <w:sz w:val="28"/>
          <w:szCs w:val="28"/>
        </w:rPr>
        <w:t>實施對象：</w:t>
      </w:r>
      <w:r w:rsidR="00E250FB" w:rsidRPr="00624F7F">
        <w:rPr>
          <w:rFonts w:ascii="Times New Roman" w:eastAsia="標楷體" w:hAnsi="Times New Roman"/>
          <w:sz w:val="28"/>
          <w:szCs w:val="28"/>
        </w:rPr>
        <w:t>預計參加</w:t>
      </w:r>
      <w:r w:rsidR="00E250FB" w:rsidRPr="00624F7F">
        <w:rPr>
          <w:rFonts w:ascii="Times New Roman" w:eastAsia="標楷體" w:hAnsi="Times New Roman" w:hint="eastAsia"/>
          <w:sz w:val="28"/>
        </w:rPr>
        <w:t>本縣</w:t>
      </w:r>
      <w:r w:rsidR="00E250FB" w:rsidRPr="00624F7F">
        <w:rPr>
          <w:rFonts w:ascii="Times New Roman" w:eastAsia="標楷體" w:hAnsi="Times New Roman" w:hint="eastAsia"/>
          <w:sz w:val="28"/>
        </w:rPr>
        <w:t>1</w:t>
      </w:r>
      <w:r w:rsidR="00E250FB" w:rsidRPr="00624F7F">
        <w:rPr>
          <w:rFonts w:ascii="Times New Roman" w:eastAsia="標楷體" w:hAnsi="Times New Roman"/>
          <w:sz w:val="28"/>
        </w:rPr>
        <w:t>10-111</w:t>
      </w:r>
      <w:r w:rsidR="00E250FB" w:rsidRPr="00624F7F">
        <w:rPr>
          <w:rFonts w:ascii="Times New Roman" w:eastAsia="標楷體" w:hAnsi="Times New Roman"/>
          <w:sz w:val="28"/>
        </w:rPr>
        <w:t>年度數位學習計畫教師</w:t>
      </w:r>
      <w:r w:rsidR="00624F7F" w:rsidRPr="00624F7F">
        <w:rPr>
          <w:rFonts w:ascii="Times New Roman" w:eastAsia="標楷體" w:hAnsi="Times New Roman"/>
          <w:sz w:val="28"/>
        </w:rPr>
        <w:t>，每校核派乙名</w:t>
      </w:r>
    </w:p>
    <w:p w:rsidR="000E3232" w:rsidRPr="00624F7F" w:rsidRDefault="00624F7F" w:rsidP="00624F7F">
      <w:pPr>
        <w:pStyle w:val="a3"/>
        <w:tabs>
          <w:tab w:val="left" w:pos="709"/>
        </w:tabs>
        <w:adjustRightInd w:val="0"/>
        <w:snapToGrid w:val="0"/>
        <w:spacing w:line="400" w:lineRule="exact"/>
        <w:ind w:leftChars="0" w:left="48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</w:t>
      </w:r>
      <w:r w:rsidRPr="00624F7F">
        <w:rPr>
          <w:rFonts w:ascii="Times New Roman" w:eastAsia="標楷體" w:hAnsi="Times New Roman"/>
          <w:sz w:val="28"/>
        </w:rPr>
        <w:t>為原則</w:t>
      </w:r>
      <w:r w:rsidR="00E250FB" w:rsidRPr="00624F7F">
        <w:rPr>
          <w:rFonts w:ascii="Times New Roman" w:eastAsia="標楷體" w:hAnsi="Times New Roman"/>
          <w:sz w:val="28"/>
        </w:rPr>
        <w:t>。</w:t>
      </w:r>
      <w:r w:rsidR="002314B7">
        <w:rPr>
          <w:rFonts w:ascii="Times New Roman" w:eastAsia="標楷體" w:hAnsi="Times New Roman"/>
          <w:sz w:val="28"/>
        </w:rPr>
        <w:t>(</w:t>
      </w:r>
      <w:r w:rsidR="008B71E9">
        <w:rPr>
          <w:rFonts w:ascii="Times New Roman" w:eastAsia="標楷體" w:hAnsi="Times New Roman"/>
          <w:sz w:val="28"/>
        </w:rPr>
        <w:t>預計參加</w:t>
      </w:r>
      <w:bookmarkStart w:id="0" w:name="_GoBack"/>
      <w:bookmarkEnd w:id="0"/>
      <w:r w:rsidR="008B71E9">
        <w:rPr>
          <w:rFonts w:ascii="Times New Roman" w:eastAsia="標楷體" w:hAnsi="Times New Roman"/>
          <w:sz w:val="28"/>
        </w:rPr>
        <w:t>計畫學校</w:t>
      </w:r>
      <w:r w:rsidR="002314B7">
        <w:rPr>
          <w:rFonts w:ascii="Times New Roman" w:eastAsia="標楷體" w:hAnsi="Times New Roman"/>
          <w:sz w:val="28"/>
        </w:rPr>
        <w:t>名單詳如附件</w:t>
      </w:r>
      <w:r w:rsidR="008B71E9">
        <w:rPr>
          <w:rFonts w:ascii="Times New Roman" w:eastAsia="標楷體" w:hAnsi="Times New Roman"/>
          <w:sz w:val="28"/>
        </w:rPr>
        <w:t>一</w:t>
      </w:r>
      <w:r w:rsidR="002314B7">
        <w:rPr>
          <w:rFonts w:ascii="Times New Roman" w:eastAsia="標楷體" w:hAnsi="Times New Roman"/>
          <w:sz w:val="28"/>
        </w:rPr>
        <w:t>)</w:t>
      </w:r>
    </w:p>
    <w:p w:rsidR="00B301DC" w:rsidRPr="00C44D4B" w:rsidRDefault="00550FF8" w:rsidP="00EA2F2C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napToGrid w:val="0"/>
        <w:spacing w:beforeLines="50" w:before="180" w:line="400" w:lineRule="exact"/>
        <w:ind w:leftChars="0" w:left="1985" w:hanging="1985"/>
        <w:jc w:val="both"/>
        <w:rPr>
          <w:rFonts w:ascii="標楷體" w:eastAsia="標楷體" w:hAnsi="標楷體"/>
          <w:sz w:val="28"/>
          <w:szCs w:val="28"/>
        </w:rPr>
      </w:pPr>
      <w:r w:rsidRPr="00743516">
        <w:rPr>
          <w:rFonts w:ascii="Times New Roman" w:eastAsia="標楷體" w:hAnsi="Times New Roman"/>
          <w:b/>
          <w:color w:val="000000" w:themeColor="text1"/>
          <w:kern w:val="0"/>
          <w:sz w:val="28"/>
          <w:szCs w:val="28"/>
        </w:rPr>
        <w:t>辦理時間</w:t>
      </w:r>
      <w:r w:rsidR="00314B61">
        <w:rPr>
          <w:rFonts w:ascii="Times New Roman" w:eastAsia="標楷體" w:hAnsi="Times New Roman"/>
          <w:b/>
          <w:color w:val="000000" w:themeColor="text1"/>
          <w:kern w:val="0"/>
          <w:sz w:val="28"/>
          <w:szCs w:val="28"/>
        </w:rPr>
        <w:t>：</w:t>
      </w:r>
      <w:r w:rsidR="00E250FB">
        <w:rPr>
          <w:rFonts w:ascii="標楷體" w:eastAsia="標楷體" w:hAnsi="標楷體"/>
          <w:sz w:val="28"/>
          <w:szCs w:val="28"/>
        </w:rPr>
        <w:t>110</w:t>
      </w:r>
      <w:r w:rsidR="00743516" w:rsidRPr="00C44D4B">
        <w:rPr>
          <w:rFonts w:ascii="標楷體" w:eastAsia="標楷體" w:hAnsi="標楷體"/>
          <w:sz w:val="28"/>
          <w:szCs w:val="28"/>
        </w:rPr>
        <w:t>年</w:t>
      </w:r>
      <w:r w:rsidR="00E250FB">
        <w:rPr>
          <w:rFonts w:ascii="標楷體" w:eastAsia="標楷體" w:hAnsi="標楷體" w:hint="eastAsia"/>
          <w:sz w:val="28"/>
          <w:szCs w:val="28"/>
        </w:rPr>
        <w:t>01</w:t>
      </w:r>
      <w:r w:rsidR="00743516" w:rsidRPr="00C44D4B">
        <w:rPr>
          <w:rFonts w:ascii="標楷體" w:eastAsia="標楷體" w:hAnsi="標楷體"/>
          <w:sz w:val="28"/>
          <w:szCs w:val="28"/>
        </w:rPr>
        <w:t>月</w:t>
      </w:r>
      <w:r w:rsidR="00E250FB">
        <w:rPr>
          <w:rFonts w:ascii="標楷體" w:eastAsia="標楷體" w:hAnsi="標楷體" w:hint="eastAsia"/>
          <w:sz w:val="28"/>
          <w:szCs w:val="28"/>
        </w:rPr>
        <w:t>15</w:t>
      </w:r>
      <w:r w:rsidR="00743516" w:rsidRPr="00C44D4B">
        <w:rPr>
          <w:rFonts w:ascii="標楷體" w:eastAsia="標楷體" w:hAnsi="標楷體"/>
          <w:sz w:val="28"/>
          <w:szCs w:val="28"/>
        </w:rPr>
        <w:t>日(週</w:t>
      </w:r>
      <w:r w:rsidR="00E250FB">
        <w:rPr>
          <w:rFonts w:ascii="標楷體" w:eastAsia="標楷體" w:hAnsi="標楷體" w:hint="eastAsia"/>
          <w:sz w:val="28"/>
          <w:szCs w:val="28"/>
        </w:rPr>
        <w:t>五</w:t>
      </w:r>
      <w:r w:rsidR="00743516" w:rsidRPr="00C44D4B">
        <w:rPr>
          <w:rFonts w:ascii="標楷體" w:eastAsia="標楷體" w:hAnsi="標楷體"/>
          <w:sz w:val="28"/>
          <w:szCs w:val="28"/>
        </w:rPr>
        <w:t>) 上午</w:t>
      </w:r>
      <w:r w:rsidR="00E250FB">
        <w:rPr>
          <w:rFonts w:ascii="標楷體" w:eastAsia="標楷體" w:hAnsi="標楷體"/>
          <w:sz w:val="28"/>
          <w:szCs w:val="28"/>
        </w:rPr>
        <w:t>9</w:t>
      </w:r>
      <w:r w:rsidR="00743516" w:rsidRPr="00C44D4B">
        <w:rPr>
          <w:rFonts w:ascii="標楷體" w:eastAsia="標楷體" w:hAnsi="標楷體"/>
          <w:sz w:val="28"/>
          <w:szCs w:val="28"/>
        </w:rPr>
        <w:t>：</w:t>
      </w:r>
      <w:r w:rsidR="00117682" w:rsidRPr="00C44D4B">
        <w:rPr>
          <w:rFonts w:ascii="標楷體" w:eastAsia="標楷體" w:hAnsi="標楷體"/>
          <w:sz w:val="28"/>
          <w:szCs w:val="28"/>
        </w:rPr>
        <w:t>0</w:t>
      </w:r>
      <w:r w:rsidR="00743516" w:rsidRPr="00C44D4B">
        <w:rPr>
          <w:rFonts w:ascii="標楷體" w:eastAsia="標楷體" w:hAnsi="標楷體"/>
          <w:sz w:val="28"/>
          <w:szCs w:val="28"/>
        </w:rPr>
        <w:t>0〜</w:t>
      </w:r>
      <w:r w:rsidR="00117682" w:rsidRPr="00C44D4B">
        <w:rPr>
          <w:rFonts w:ascii="標楷體" w:eastAsia="標楷體" w:hAnsi="標楷體"/>
          <w:sz w:val="28"/>
          <w:szCs w:val="28"/>
        </w:rPr>
        <w:t>12</w:t>
      </w:r>
      <w:r w:rsidR="00743516" w:rsidRPr="00C44D4B">
        <w:rPr>
          <w:rFonts w:ascii="標楷體" w:eastAsia="標楷體" w:hAnsi="標楷體"/>
          <w:sz w:val="28"/>
          <w:szCs w:val="28"/>
        </w:rPr>
        <w:t>:30</w:t>
      </w:r>
      <w:r w:rsidR="00912963" w:rsidRPr="00C44D4B">
        <w:rPr>
          <w:rFonts w:ascii="標楷體" w:eastAsia="標楷體" w:hAnsi="標楷體"/>
          <w:sz w:val="28"/>
          <w:szCs w:val="28"/>
        </w:rPr>
        <w:t>。</w:t>
      </w:r>
    </w:p>
    <w:p w:rsidR="0035203D" w:rsidRPr="003D6B72" w:rsidRDefault="009F27B4" w:rsidP="00B8626E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napToGrid w:val="0"/>
        <w:spacing w:beforeLines="50" w:before="180"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D6B72">
        <w:rPr>
          <w:rFonts w:ascii="Times New Roman" w:eastAsia="標楷體" w:hAnsi="Times New Roman" w:hint="eastAsia"/>
          <w:b/>
          <w:color w:val="000000" w:themeColor="text1"/>
          <w:kern w:val="0"/>
          <w:sz w:val="28"/>
          <w:szCs w:val="28"/>
        </w:rPr>
        <w:t>辦理地點</w:t>
      </w:r>
      <w:r w:rsidR="00314B61" w:rsidRPr="003D6B72">
        <w:rPr>
          <w:rFonts w:ascii="Times New Roman" w:eastAsia="標楷體" w:hAnsi="Times New Roman" w:hint="eastAsia"/>
          <w:b/>
          <w:color w:val="000000" w:themeColor="text1"/>
          <w:kern w:val="0"/>
          <w:sz w:val="28"/>
          <w:szCs w:val="28"/>
        </w:rPr>
        <w:t>：</w:t>
      </w:r>
      <w:r w:rsidR="00084789" w:rsidRPr="003D6B7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嘉義縣</w:t>
      </w:r>
      <w:r w:rsidR="00E250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安東國小活動中心</w:t>
      </w:r>
      <w:r w:rsidRPr="003D6B7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="00B8626E" w:rsidRPr="00B8626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嘉義縣太保市崙頂里</w:t>
      </w:r>
      <w:r w:rsidR="00B8626E" w:rsidRPr="00B8626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="00B8626E" w:rsidRPr="00B8626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</w:t>
      </w:r>
      <w:r w:rsidR="00314B61" w:rsidRPr="003D6B72">
        <w:rPr>
          <w:rFonts w:ascii="Times New Roman" w:eastAsia="標楷體" w:hAnsi="Times New Roman"/>
          <w:color w:val="000000" w:themeColor="text1"/>
          <w:sz w:val="28"/>
          <w:szCs w:val="28"/>
        </w:rPr>
        <w:t> </w:t>
      </w:r>
      <w:r w:rsidRPr="003D6B7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）。</w:t>
      </w:r>
    </w:p>
    <w:p w:rsidR="00550FF8" w:rsidRDefault="009F27B4" w:rsidP="00141574">
      <w:pPr>
        <w:tabs>
          <w:tab w:val="left" w:pos="709"/>
        </w:tabs>
        <w:spacing w:before="120" w:line="400" w:lineRule="exact"/>
        <w:rPr>
          <w:rFonts w:ascii="Times New Roman" w:eastAsia="標楷體" w:hAnsi="Times New Roman"/>
          <w:b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八</w:t>
      </w:r>
      <w:r w:rsidR="00550FF8" w:rsidRPr="008939FC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、</w:t>
      </w:r>
      <w:r w:rsidR="00550FF8" w:rsidRPr="008939FC">
        <w:rPr>
          <w:rFonts w:ascii="Times New Roman" w:eastAsia="標楷體" w:hAnsi="Times New Roman"/>
          <w:b/>
          <w:color w:val="000000" w:themeColor="text1"/>
          <w:kern w:val="0"/>
          <w:sz w:val="28"/>
          <w:szCs w:val="28"/>
        </w:rPr>
        <w:t>工作項目與內容</w:t>
      </w:r>
    </w:p>
    <w:p w:rsidR="002D11DF" w:rsidRPr="008939FC" w:rsidRDefault="002D11DF" w:rsidP="002D11DF">
      <w:pPr>
        <w:pStyle w:val="a3"/>
        <w:numPr>
          <w:ilvl w:val="0"/>
          <w:numId w:val="26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/>
          <w:color w:val="000000"/>
          <w:sz w:val="28"/>
        </w:rPr>
      </w:pPr>
      <w:r w:rsidRPr="002D11DF">
        <w:rPr>
          <w:rFonts w:ascii="Times New Roman" w:eastAsia="標楷體" w:hAnsi="Times New Roman" w:hint="eastAsia"/>
          <w:color w:val="000000"/>
          <w:sz w:val="28"/>
          <w:szCs w:val="28"/>
        </w:rPr>
        <w:t>透過教學分享與交流，分享數位學習創新教學案例及自主學習教學實例，提供教師課堂實踐之參考。</w:t>
      </w:r>
    </w:p>
    <w:p w:rsidR="00E23DA4" w:rsidRDefault="00541FDD" w:rsidP="00541FDD">
      <w:pPr>
        <w:pStyle w:val="a3"/>
        <w:numPr>
          <w:ilvl w:val="0"/>
          <w:numId w:val="26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541FDD">
        <w:rPr>
          <w:rFonts w:ascii="Times New Roman" w:eastAsia="標楷體" w:hAnsi="Times New Roman" w:hint="eastAsia"/>
          <w:color w:val="000000"/>
          <w:sz w:val="28"/>
          <w:szCs w:val="28"/>
        </w:rPr>
        <w:t>研討本縣數位學習推動方向與實施策略，提升各校教師與團隊數位學習專業知能及計畫參與意願。</w:t>
      </w:r>
    </w:p>
    <w:p w:rsidR="002314B7" w:rsidRDefault="002314B7" w:rsidP="002314B7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2314B7" w:rsidRPr="002314B7" w:rsidRDefault="002314B7" w:rsidP="002314B7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7004F5" w:rsidRPr="007004F5" w:rsidRDefault="007004F5" w:rsidP="007004F5">
      <w:pPr>
        <w:tabs>
          <w:tab w:val="left" w:pos="709"/>
        </w:tabs>
        <w:spacing w:before="120" w:line="400" w:lineRule="exact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7004F5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九、研習報名與時數</w:t>
      </w:r>
    </w:p>
    <w:p w:rsidR="001D4F81" w:rsidRPr="001D4F81" w:rsidRDefault="007004F5" w:rsidP="001D4F81">
      <w:pPr>
        <w:pStyle w:val="a3"/>
        <w:adjustRightInd w:val="0"/>
        <w:snapToGrid w:val="0"/>
        <w:spacing w:line="400" w:lineRule="exact"/>
        <w:jc w:val="both"/>
        <w:rPr>
          <w:sz w:val="28"/>
        </w:rPr>
      </w:pPr>
      <w:r>
        <w:rPr>
          <w:rFonts w:ascii="Times New Roman" w:eastAsia="標楷體" w:hAnsi="Times New Roman"/>
          <w:sz w:val="28"/>
          <w:szCs w:val="28"/>
        </w:rPr>
        <w:t>請逕至</w:t>
      </w:r>
      <w:r w:rsidR="001D4F81">
        <w:rPr>
          <w:rFonts w:ascii="Times New Roman" w:eastAsia="標楷體" w:hAnsi="Times New Roman" w:hint="eastAsia"/>
          <w:sz w:val="28"/>
          <w:szCs w:val="28"/>
        </w:rPr>
        <w:t>教育部全國教師在職進修資訊網站</w:t>
      </w:r>
      <w:r w:rsidR="001D4F81">
        <w:rPr>
          <w:rFonts w:ascii="Times New Roman" w:eastAsia="標楷體" w:hAnsi="Times New Roman" w:hint="eastAsia"/>
          <w:sz w:val="28"/>
          <w:szCs w:val="28"/>
        </w:rPr>
        <w:t xml:space="preserve"> (</w:t>
      </w:r>
      <w:hyperlink r:id="rId8" w:history="1">
        <w:r w:rsidR="001D4F81" w:rsidRPr="00EE2145">
          <w:rPr>
            <w:rStyle w:val="ab"/>
            <w:sz w:val="28"/>
          </w:rPr>
          <w:t>https://www2.inservice.edu.tw</w:t>
        </w:r>
      </w:hyperlink>
      <w:r w:rsidR="001D4F81" w:rsidRPr="001D4F81">
        <w:rPr>
          <w:rFonts w:ascii="Times New Roman" w:eastAsia="標楷體" w:hAnsi="Times New Roman"/>
          <w:sz w:val="28"/>
          <w:szCs w:val="28"/>
        </w:rPr>
        <w:t>)</w:t>
      </w:r>
    </w:p>
    <w:p w:rsidR="00E23DA4" w:rsidRDefault="001D4F81" w:rsidP="001D4F81">
      <w:pPr>
        <w:pStyle w:val="a3"/>
        <w:adjustRightInd w:val="0"/>
        <w:snapToGrid w:val="0"/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報名，全程參加者，核予研習時數三小時。</w:t>
      </w:r>
    </w:p>
    <w:p w:rsidR="00CF297C" w:rsidRPr="009F27B4" w:rsidRDefault="00CF297C" w:rsidP="009F27B4">
      <w:pPr>
        <w:pStyle w:val="a3"/>
        <w:adjustRightInd w:val="0"/>
        <w:snapToGrid w:val="0"/>
        <w:spacing w:line="400" w:lineRule="exact"/>
        <w:ind w:left="132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</w:p>
    <w:p w:rsidR="00500484" w:rsidRDefault="001D4F81" w:rsidP="00500484">
      <w:pPr>
        <w:tabs>
          <w:tab w:val="left" w:pos="3022"/>
        </w:tabs>
        <w:autoSpaceDE w:val="0"/>
        <w:autoSpaceDN w:val="0"/>
        <w:adjustRightInd w:val="0"/>
        <w:spacing w:before="120" w:line="26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 w:themeColor="text1"/>
          <w:kern w:val="0"/>
          <w:sz w:val="28"/>
          <w:szCs w:val="28"/>
        </w:rPr>
        <w:t>十</w:t>
      </w:r>
      <w:r w:rsidR="009B7B37" w:rsidRPr="008939FC">
        <w:rPr>
          <w:rFonts w:ascii="Times New Roman" w:eastAsia="標楷體" w:hAnsi="Times New Roman"/>
          <w:b/>
          <w:color w:val="000000" w:themeColor="text1"/>
          <w:kern w:val="0"/>
          <w:sz w:val="28"/>
          <w:szCs w:val="28"/>
        </w:rPr>
        <w:t>、</w:t>
      </w:r>
      <w:r w:rsidR="00CE1906" w:rsidRPr="008939FC">
        <w:rPr>
          <w:rFonts w:ascii="Times New Roman" w:eastAsia="標楷體" w:hAnsi="Times New Roman"/>
          <w:b/>
          <w:color w:val="000000"/>
          <w:sz w:val="28"/>
          <w:szCs w:val="28"/>
        </w:rPr>
        <w:t>課程規劃表</w:t>
      </w:r>
      <w:r w:rsidR="00500484">
        <w:rPr>
          <w:rFonts w:ascii="Times New Roman" w:eastAsia="標楷體" w:hAnsi="Times New Roman"/>
          <w:b/>
          <w:color w:val="000000"/>
          <w:sz w:val="28"/>
          <w:szCs w:val="28"/>
        </w:rPr>
        <w:tab/>
      </w:r>
    </w:p>
    <w:p w:rsidR="00B510FB" w:rsidRPr="00B510FB" w:rsidRDefault="00B510FB" w:rsidP="00500484">
      <w:pPr>
        <w:tabs>
          <w:tab w:val="left" w:pos="3022"/>
        </w:tabs>
        <w:autoSpaceDE w:val="0"/>
        <w:autoSpaceDN w:val="0"/>
        <w:adjustRightInd w:val="0"/>
        <w:spacing w:before="120" w:line="26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tbl>
      <w:tblPr>
        <w:tblStyle w:val="a9"/>
        <w:tblW w:w="9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2"/>
        <w:gridCol w:w="4536"/>
        <w:gridCol w:w="3136"/>
      </w:tblGrid>
      <w:tr w:rsidR="00BB09F5" w:rsidRPr="00BB09F5" w:rsidTr="00707B88">
        <w:trPr>
          <w:trHeight w:val="495"/>
        </w:trPr>
        <w:tc>
          <w:tcPr>
            <w:tcW w:w="1962" w:type="dxa"/>
            <w:shd w:val="clear" w:color="auto" w:fill="E7E6E6" w:themeFill="background2"/>
            <w:vAlign w:val="center"/>
          </w:tcPr>
          <w:p w:rsidR="000808F4" w:rsidRPr="00141574" w:rsidRDefault="000808F4" w:rsidP="00707B8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141574">
              <w:rPr>
                <w:rFonts w:ascii="Times New Roman" w:eastAsia="標楷體" w:hAnsi="Times New Roman"/>
                <w:kern w:val="0"/>
                <w:sz w:val="28"/>
                <w:szCs w:val="24"/>
              </w:rPr>
              <w:t>時間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:rsidR="000808F4" w:rsidRPr="00141574" w:rsidRDefault="000808F4" w:rsidP="00707B8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141574">
              <w:rPr>
                <w:rFonts w:ascii="Times New Roman" w:eastAsia="標楷體" w:hAnsi="Times New Roman"/>
                <w:sz w:val="28"/>
                <w:szCs w:val="24"/>
              </w:rPr>
              <w:t>課程綱要</w:t>
            </w:r>
          </w:p>
        </w:tc>
        <w:tc>
          <w:tcPr>
            <w:tcW w:w="3136" w:type="dxa"/>
            <w:shd w:val="clear" w:color="auto" w:fill="E7E6E6" w:themeFill="background2"/>
            <w:vAlign w:val="center"/>
          </w:tcPr>
          <w:p w:rsidR="000808F4" w:rsidRPr="00141574" w:rsidRDefault="000808F4" w:rsidP="00707B8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141574">
              <w:rPr>
                <w:rFonts w:ascii="Times New Roman" w:eastAsia="標楷體" w:hAnsi="Times New Roman"/>
                <w:sz w:val="28"/>
                <w:szCs w:val="24"/>
              </w:rPr>
              <w:t>主持人或講師</w:t>
            </w:r>
          </w:p>
        </w:tc>
      </w:tr>
      <w:tr w:rsidR="00BB09F5" w:rsidRPr="00BB09F5" w:rsidTr="00141574">
        <w:tc>
          <w:tcPr>
            <w:tcW w:w="1962" w:type="dxa"/>
            <w:vAlign w:val="center"/>
          </w:tcPr>
          <w:p w:rsidR="000808F4" w:rsidRPr="00141574" w:rsidRDefault="00ED70B8" w:rsidP="00912963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09</w:t>
            </w:r>
            <w:r w:rsidR="00F34FCA" w:rsidRPr="00141574">
              <w:rPr>
                <w:rFonts w:ascii="標楷體" w:eastAsia="標楷體" w:hAnsi="標楷體"/>
                <w:sz w:val="28"/>
                <w:szCs w:val="24"/>
              </w:rPr>
              <w:t>:</w:t>
            </w:r>
            <w:r>
              <w:rPr>
                <w:rFonts w:ascii="標楷體" w:eastAsia="標楷體" w:hAnsi="標楷體"/>
                <w:sz w:val="28"/>
                <w:szCs w:val="24"/>
              </w:rPr>
              <w:t>0</w:t>
            </w:r>
            <w:r w:rsidR="00F34FCA" w:rsidRPr="00141574">
              <w:rPr>
                <w:rFonts w:ascii="標楷體" w:eastAsia="標楷體" w:hAnsi="標楷體"/>
                <w:sz w:val="28"/>
                <w:szCs w:val="24"/>
              </w:rPr>
              <w:t>0-0</w:t>
            </w:r>
            <w:r>
              <w:rPr>
                <w:rFonts w:ascii="標楷體" w:eastAsia="標楷體" w:hAnsi="標楷體"/>
                <w:sz w:val="28"/>
                <w:szCs w:val="24"/>
              </w:rPr>
              <w:t>9</w:t>
            </w:r>
            <w:r w:rsidR="00F34FCA" w:rsidRPr="00141574">
              <w:rPr>
                <w:rFonts w:ascii="標楷體" w:eastAsia="標楷體" w:hAnsi="標楷體"/>
                <w:sz w:val="28"/>
                <w:szCs w:val="24"/>
              </w:rPr>
              <w:t>:</w:t>
            </w:r>
            <w:r>
              <w:rPr>
                <w:rFonts w:ascii="標楷體" w:eastAsia="標楷體" w:hAnsi="標楷體"/>
                <w:sz w:val="28"/>
                <w:szCs w:val="24"/>
              </w:rPr>
              <w:t>2</w:t>
            </w:r>
            <w:r w:rsidR="00550FF8" w:rsidRPr="00141574">
              <w:rPr>
                <w:rFonts w:ascii="標楷體" w:eastAsia="標楷體" w:hAnsi="標楷體"/>
                <w:sz w:val="28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0808F4" w:rsidRPr="00141574" w:rsidRDefault="00A50DD5" w:rsidP="00EB5B66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1574">
              <w:rPr>
                <w:rFonts w:ascii="Times New Roman" w:eastAsia="標楷體" w:hAnsi="Times New Roman"/>
                <w:sz w:val="28"/>
                <w:szCs w:val="28"/>
              </w:rPr>
              <w:t>學員</w:t>
            </w:r>
            <w:r w:rsidR="00550FF8" w:rsidRPr="00141574"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</w:p>
        </w:tc>
        <w:tc>
          <w:tcPr>
            <w:tcW w:w="3136" w:type="dxa"/>
            <w:vAlign w:val="center"/>
          </w:tcPr>
          <w:p w:rsidR="000A586E" w:rsidRPr="00141574" w:rsidRDefault="000A586E" w:rsidP="00141574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 w:rsidRPr="00141574">
              <w:rPr>
                <w:rFonts w:ascii="Times New Roman" w:eastAsia="標楷體" w:hAnsi="Times New Roman"/>
                <w:sz w:val="28"/>
                <w:szCs w:val="24"/>
              </w:rPr>
              <w:t>資訊教</w:t>
            </w:r>
            <w:r w:rsidR="00E23DA4" w:rsidRPr="00141574">
              <w:rPr>
                <w:rFonts w:ascii="Times New Roman" w:eastAsia="標楷體" w:hAnsi="Times New Roman"/>
                <w:sz w:val="28"/>
                <w:szCs w:val="24"/>
              </w:rPr>
              <w:t>育輔導團</w:t>
            </w:r>
          </w:p>
          <w:p w:rsidR="000808F4" w:rsidRPr="00141574" w:rsidRDefault="000A586E" w:rsidP="00141574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 w:rsidRPr="00141574">
              <w:rPr>
                <w:rFonts w:ascii="Times New Roman" w:eastAsia="標楷體" w:hAnsi="Times New Roman"/>
                <w:sz w:val="28"/>
                <w:szCs w:val="24"/>
              </w:rPr>
              <w:t>及科技學習領域輔導團</w:t>
            </w:r>
          </w:p>
        </w:tc>
      </w:tr>
      <w:tr w:rsidR="0022375B" w:rsidRPr="00BB09F5" w:rsidTr="00141574">
        <w:trPr>
          <w:trHeight w:val="606"/>
        </w:trPr>
        <w:tc>
          <w:tcPr>
            <w:tcW w:w="1962" w:type="dxa"/>
            <w:vAlign w:val="center"/>
          </w:tcPr>
          <w:p w:rsidR="0022375B" w:rsidRPr="00141574" w:rsidRDefault="008100FE" w:rsidP="00ED70B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141574">
              <w:rPr>
                <w:rFonts w:ascii="標楷體" w:eastAsia="標楷體" w:hAnsi="標楷體"/>
                <w:sz w:val="28"/>
                <w:szCs w:val="24"/>
              </w:rPr>
              <w:t>0</w:t>
            </w:r>
            <w:r w:rsidR="00ED70B8">
              <w:rPr>
                <w:rFonts w:ascii="標楷體" w:eastAsia="標楷體" w:hAnsi="標楷體"/>
                <w:sz w:val="28"/>
                <w:szCs w:val="24"/>
              </w:rPr>
              <w:t>9</w:t>
            </w:r>
            <w:r w:rsidRPr="00141574">
              <w:rPr>
                <w:rFonts w:ascii="標楷體" w:eastAsia="標楷體" w:hAnsi="標楷體"/>
                <w:sz w:val="28"/>
                <w:szCs w:val="24"/>
              </w:rPr>
              <w:t>:</w:t>
            </w:r>
            <w:r w:rsidR="00ED70B8">
              <w:rPr>
                <w:rFonts w:ascii="標楷體" w:eastAsia="標楷體" w:hAnsi="標楷體"/>
                <w:sz w:val="28"/>
                <w:szCs w:val="24"/>
              </w:rPr>
              <w:t>2</w:t>
            </w:r>
            <w:r w:rsidRPr="00141574">
              <w:rPr>
                <w:rFonts w:ascii="標楷體" w:eastAsia="標楷體" w:hAnsi="標楷體"/>
                <w:sz w:val="28"/>
                <w:szCs w:val="24"/>
              </w:rPr>
              <w:t>0-</w:t>
            </w:r>
            <w:r w:rsidRPr="00141574">
              <w:rPr>
                <w:rFonts w:ascii="標楷體" w:eastAsia="標楷體" w:hAnsi="標楷體" w:hint="eastAsia"/>
                <w:sz w:val="28"/>
                <w:szCs w:val="24"/>
              </w:rPr>
              <w:t>09</w:t>
            </w:r>
            <w:r w:rsidRPr="00141574">
              <w:rPr>
                <w:rFonts w:ascii="標楷體" w:eastAsia="標楷體" w:hAnsi="標楷體"/>
                <w:sz w:val="28"/>
                <w:szCs w:val="24"/>
              </w:rPr>
              <w:t>:</w:t>
            </w:r>
            <w:r w:rsidR="00ED70B8">
              <w:rPr>
                <w:rFonts w:ascii="標楷體" w:eastAsia="標楷體" w:hAnsi="標楷體"/>
                <w:sz w:val="28"/>
                <w:szCs w:val="24"/>
              </w:rPr>
              <w:t>3</w:t>
            </w:r>
            <w:r w:rsidR="00912963" w:rsidRPr="00141574">
              <w:rPr>
                <w:rFonts w:ascii="標楷體" w:eastAsia="標楷體" w:hAnsi="標楷體"/>
                <w:sz w:val="28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22375B" w:rsidRPr="00141574" w:rsidRDefault="008100FE" w:rsidP="002237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41574">
              <w:rPr>
                <w:rFonts w:ascii="標楷體" w:eastAsia="標楷體" w:hAnsi="標楷體"/>
                <w:sz w:val="28"/>
                <w:szCs w:val="28"/>
              </w:rPr>
              <w:t>長官及來賓致詞</w:t>
            </w:r>
          </w:p>
        </w:tc>
        <w:tc>
          <w:tcPr>
            <w:tcW w:w="3136" w:type="dxa"/>
            <w:vAlign w:val="center"/>
          </w:tcPr>
          <w:p w:rsidR="0022375B" w:rsidRPr="00141574" w:rsidRDefault="008100FE" w:rsidP="00141574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 w:rsidRPr="00141574">
              <w:rPr>
                <w:rFonts w:ascii="Times New Roman" w:eastAsia="標楷體" w:hAnsi="Times New Roman"/>
                <w:sz w:val="28"/>
                <w:szCs w:val="24"/>
              </w:rPr>
              <w:t>教育處長官</w:t>
            </w:r>
          </w:p>
          <w:p w:rsidR="008100FE" w:rsidRPr="00141574" w:rsidRDefault="008100FE" w:rsidP="00141574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 w:rsidRPr="00141574">
              <w:rPr>
                <w:rFonts w:ascii="Times New Roman" w:eastAsia="標楷體" w:hAnsi="Times New Roman"/>
                <w:sz w:val="28"/>
                <w:szCs w:val="24"/>
              </w:rPr>
              <w:t>南區輔導團隊</w:t>
            </w:r>
          </w:p>
        </w:tc>
      </w:tr>
      <w:tr w:rsidR="008100FE" w:rsidRPr="00BB09F5" w:rsidTr="00141574">
        <w:tc>
          <w:tcPr>
            <w:tcW w:w="1962" w:type="dxa"/>
            <w:vAlign w:val="center"/>
          </w:tcPr>
          <w:p w:rsidR="008100FE" w:rsidRPr="00141574" w:rsidRDefault="008100FE" w:rsidP="00912963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141574">
              <w:rPr>
                <w:rFonts w:ascii="標楷體" w:eastAsia="標楷體" w:hAnsi="標楷體"/>
                <w:sz w:val="28"/>
                <w:szCs w:val="24"/>
              </w:rPr>
              <w:t>0</w:t>
            </w:r>
            <w:r w:rsidRPr="00141574">
              <w:rPr>
                <w:rFonts w:ascii="標楷體" w:eastAsia="標楷體" w:hAnsi="標楷體" w:hint="eastAsia"/>
                <w:sz w:val="28"/>
                <w:szCs w:val="24"/>
              </w:rPr>
              <w:t>9</w:t>
            </w:r>
            <w:r w:rsidR="00ED70B8">
              <w:rPr>
                <w:rFonts w:ascii="標楷體" w:eastAsia="標楷體" w:hAnsi="標楷體"/>
                <w:sz w:val="28"/>
                <w:szCs w:val="24"/>
              </w:rPr>
              <w:t>:3</w:t>
            </w:r>
            <w:r w:rsidR="00912963" w:rsidRPr="00141574">
              <w:rPr>
                <w:rFonts w:ascii="標楷體" w:eastAsia="標楷體" w:hAnsi="標楷體"/>
                <w:sz w:val="28"/>
                <w:szCs w:val="24"/>
              </w:rPr>
              <w:t>0</w:t>
            </w:r>
            <w:r w:rsidRPr="00141574">
              <w:rPr>
                <w:rFonts w:ascii="標楷體" w:eastAsia="標楷體" w:hAnsi="標楷體"/>
                <w:sz w:val="28"/>
                <w:szCs w:val="24"/>
              </w:rPr>
              <w:t>-</w:t>
            </w:r>
            <w:r w:rsidRPr="00141574">
              <w:rPr>
                <w:rFonts w:ascii="標楷體" w:eastAsia="標楷體" w:hAnsi="標楷體" w:hint="eastAsia"/>
                <w:sz w:val="28"/>
                <w:szCs w:val="24"/>
              </w:rPr>
              <w:t>09</w:t>
            </w:r>
            <w:r w:rsidRPr="00141574">
              <w:rPr>
                <w:rFonts w:ascii="標楷體" w:eastAsia="標楷體" w:hAnsi="標楷體"/>
                <w:sz w:val="28"/>
                <w:szCs w:val="24"/>
              </w:rPr>
              <w:t>:</w:t>
            </w:r>
            <w:r w:rsidR="00ED70B8">
              <w:rPr>
                <w:rFonts w:ascii="標楷體" w:eastAsia="標楷體" w:hAnsi="標楷體"/>
                <w:sz w:val="28"/>
                <w:szCs w:val="24"/>
              </w:rPr>
              <w:t>4</w:t>
            </w:r>
            <w:r w:rsidRPr="00141574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8100FE" w:rsidRPr="00141574" w:rsidRDefault="008100FE" w:rsidP="008100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41574">
              <w:rPr>
                <w:rFonts w:ascii="標楷體" w:eastAsia="標楷體" w:hAnsi="標楷體" w:hint="eastAsia"/>
                <w:sz w:val="28"/>
                <w:szCs w:val="28"/>
              </w:rPr>
              <w:t>研習計畫要旨及目標說明</w:t>
            </w:r>
          </w:p>
        </w:tc>
        <w:tc>
          <w:tcPr>
            <w:tcW w:w="3136" w:type="dxa"/>
            <w:vAlign w:val="center"/>
          </w:tcPr>
          <w:p w:rsidR="008100FE" w:rsidRPr="00141574" w:rsidRDefault="008100FE" w:rsidP="00141574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 w:rsidRPr="00141574">
              <w:rPr>
                <w:rFonts w:ascii="Times New Roman" w:eastAsia="標楷體" w:hAnsi="Times New Roman"/>
                <w:sz w:val="28"/>
                <w:szCs w:val="24"/>
              </w:rPr>
              <w:t>資訊</w:t>
            </w:r>
            <w:r w:rsidRPr="00141574">
              <w:rPr>
                <w:rFonts w:ascii="Times New Roman" w:eastAsia="標楷體" w:hAnsi="Times New Roman" w:hint="eastAsia"/>
                <w:sz w:val="28"/>
                <w:szCs w:val="24"/>
              </w:rPr>
              <w:t>教育</w:t>
            </w:r>
            <w:r w:rsidRPr="00141574">
              <w:rPr>
                <w:rFonts w:ascii="Times New Roman" w:eastAsia="標楷體" w:hAnsi="Times New Roman"/>
                <w:sz w:val="28"/>
                <w:szCs w:val="24"/>
              </w:rPr>
              <w:t>輔導團</w:t>
            </w:r>
          </w:p>
          <w:p w:rsidR="008100FE" w:rsidRPr="00141574" w:rsidRDefault="008100FE" w:rsidP="00141574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 w:rsidRPr="00141574">
              <w:rPr>
                <w:rFonts w:ascii="Times New Roman" w:eastAsia="標楷體" w:hAnsi="Times New Roman" w:hint="eastAsia"/>
                <w:sz w:val="28"/>
                <w:szCs w:val="24"/>
              </w:rPr>
              <w:t>召集人曾俊銘校長</w:t>
            </w:r>
          </w:p>
        </w:tc>
      </w:tr>
      <w:tr w:rsidR="003E1B31" w:rsidRPr="00BB09F5" w:rsidTr="00141574">
        <w:tc>
          <w:tcPr>
            <w:tcW w:w="1962" w:type="dxa"/>
            <w:vAlign w:val="center"/>
          </w:tcPr>
          <w:p w:rsidR="003E1B31" w:rsidRPr="00141574" w:rsidRDefault="003E1B31" w:rsidP="003E1B31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141574">
              <w:rPr>
                <w:rFonts w:ascii="標楷體" w:eastAsia="標楷體" w:hAnsi="標楷體"/>
                <w:sz w:val="28"/>
                <w:szCs w:val="24"/>
              </w:rPr>
              <w:t>09:</w:t>
            </w:r>
            <w:r>
              <w:rPr>
                <w:rFonts w:ascii="標楷體" w:eastAsia="標楷體" w:hAnsi="標楷體"/>
                <w:sz w:val="28"/>
                <w:szCs w:val="24"/>
              </w:rPr>
              <w:t>40-10:3</w:t>
            </w:r>
            <w:r w:rsidRPr="00141574">
              <w:rPr>
                <w:rFonts w:ascii="標楷體" w:eastAsia="標楷體" w:hAnsi="標楷體"/>
                <w:sz w:val="28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7F2CE7" w:rsidRDefault="00707B88" w:rsidP="007F2CE7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="007F2CE7" w:rsidRPr="00141574">
              <w:rPr>
                <w:rFonts w:ascii="Times New Roman" w:eastAsia="標楷體" w:hAnsi="Times New Roman"/>
                <w:sz w:val="28"/>
                <w:szCs w:val="28"/>
              </w:rPr>
              <w:t>數位學習計畫具體方案及執行</w:t>
            </w:r>
          </w:p>
          <w:p w:rsidR="007F2CE7" w:rsidRDefault="007F2CE7" w:rsidP="007F2CE7">
            <w:pPr>
              <w:adjustRightInd w:val="0"/>
              <w:snapToGrid w:val="0"/>
              <w:ind w:left="700" w:hangingChars="250" w:hanging="70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141574">
              <w:rPr>
                <w:rFonts w:ascii="Times New Roman" w:eastAsia="標楷體" w:hAnsi="Times New Roman"/>
                <w:sz w:val="28"/>
                <w:szCs w:val="28"/>
              </w:rPr>
              <w:t>策略說明</w:t>
            </w:r>
          </w:p>
          <w:p w:rsidR="007F2CE7" w:rsidRDefault="00707B88" w:rsidP="007F2CE7">
            <w:pPr>
              <w:adjustRightInd w:val="0"/>
              <w:snapToGrid w:val="0"/>
              <w:ind w:left="700" w:hangingChars="250" w:hanging="70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 w:rsidR="007F2CE7">
              <w:rPr>
                <w:rFonts w:ascii="Times New Roman" w:eastAsia="標楷體" w:hAnsi="Times New Roman"/>
                <w:sz w:val="28"/>
                <w:szCs w:val="28"/>
              </w:rPr>
              <w:t>智慧教室應用與自主學習課堂</w:t>
            </w:r>
          </w:p>
          <w:p w:rsidR="00707B88" w:rsidRPr="00141574" w:rsidRDefault="007F2CE7" w:rsidP="007F2CE7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實踐態樣</w:t>
            </w:r>
          </w:p>
        </w:tc>
        <w:tc>
          <w:tcPr>
            <w:tcW w:w="3136" w:type="dxa"/>
            <w:vAlign w:val="center"/>
          </w:tcPr>
          <w:p w:rsidR="003E1B31" w:rsidRPr="00141574" w:rsidRDefault="003E1B31" w:rsidP="003E1B31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 w:rsidRPr="00141574">
              <w:rPr>
                <w:rFonts w:ascii="Times New Roman" w:eastAsia="標楷體" w:hAnsi="Times New Roman" w:hint="eastAsia"/>
                <w:sz w:val="28"/>
                <w:szCs w:val="24"/>
              </w:rPr>
              <w:t>義竹國小蔡鎮名校長</w:t>
            </w:r>
          </w:p>
        </w:tc>
      </w:tr>
      <w:tr w:rsidR="003E1B31" w:rsidRPr="00BB09F5" w:rsidTr="00141574">
        <w:tc>
          <w:tcPr>
            <w:tcW w:w="1962" w:type="dxa"/>
            <w:vAlign w:val="center"/>
          </w:tcPr>
          <w:p w:rsidR="003E1B31" w:rsidRPr="00141574" w:rsidRDefault="003E1B31" w:rsidP="003E1B31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10:30-10:4</w:t>
            </w:r>
            <w:r w:rsidRPr="00141574">
              <w:rPr>
                <w:rFonts w:ascii="標楷體" w:eastAsia="標楷體" w:hAnsi="標楷體"/>
                <w:sz w:val="28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3E1B31" w:rsidRPr="00141574" w:rsidRDefault="003E1B31" w:rsidP="003E1B31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1574">
              <w:rPr>
                <w:rFonts w:ascii="Times New Roman" w:eastAsia="標楷體" w:hAnsi="Times New Roman"/>
                <w:sz w:val="28"/>
                <w:szCs w:val="28"/>
              </w:rPr>
              <w:t>休息片刻</w:t>
            </w:r>
          </w:p>
        </w:tc>
        <w:tc>
          <w:tcPr>
            <w:tcW w:w="3136" w:type="dxa"/>
            <w:vAlign w:val="center"/>
          </w:tcPr>
          <w:p w:rsidR="003E1B31" w:rsidRPr="00141574" w:rsidRDefault="003E1B31" w:rsidP="003E1B31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 w:rsidRPr="00141574">
              <w:rPr>
                <w:rFonts w:ascii="Times New Roman" w:eastAsia="標楷體" w:hAnsi="Times New Roman"/>
                <w:sz w:val="28"/>
                <w:szCs w:val="24"/>
              </w:rPr>
              <w:t>資訊教育輔導團</w:t>
            </w:r>
          </w:p>
          <w:p w:rsidR="003E1B31" w:rsidRPr="00141574" w:rsidRDefault="003E1B31" w:rsidP="003E1B31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 w:rsidRPr="00141574">
              <w:rPr>
                <w:rFonts w:ascii="Times New Roman" w:eastAsia="標楷體" w:hAnsi="Times New Roman"/>
                <w:sz w:val="28"/>
                <w:szCs w:val="24"/>
              </w:rPr>
              <w:t>及科技學習領域輔導團</w:t>
            </w:r>
          </w:p>
        </w:tc>
      </w:tr>
      <w:tr w:rsidR="003E1B31" w:rsidRPr="00BB09F5" w:rsidTr="00141574">
        <w:tc>
          <w:tcPr>
            <w:tcW w:w="1962" w:type="dxa"/>
            <w:vAlign w:val="center"/>
          </w:tcPr>
          <w:p w:rsidR="003E1B31" w:rsidRPr="00141574" w:rsidRDefault="003E1B31" w:rsidP="003E1B31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10:40-11:3</w:t>
            </w:r>
            <w:r w:rsidRPr="00141574">
              <w:rPr>
                <w:rFonts w:ascii="標楷體" w:eastAsia="標楷體" w:hAnsi="標楷體"/>
                <w:sz w:val="28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3E1B31" w:rsidRPr="00141574" w:rsidRDefault="00541FDD" w:rsidP="003E1B31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541FDD">
              <w:rPr>
                <w:rFonts w:ascii="Times New Roman" w:eastAsia="標楷體" w:hAnsi="Times New Roman" w:hint="eastAsia"/>
                <w:sz w:val="28"/>
                <w:szCs w:val="28"/>
              </w:rPr>
              <w:t>教室中的數位學習：行動載具及無線網</w:t>
            </w:r>
            <w:r w:rsidR="00993046">
              <w:rPr>
                <w:rFonts w:ascii="Times New Roman" w:eastAsia="標楷體" w:hAnsi="Times New Roman" w:hint="eastAsia"/>
                <w:sz w:val="28"/>
                <w:szCs w:val="28"/>
              </w:rPr>
              <w:t>路</w:t>
            </w:r>
          </w:p>
        </w:tc>
        <w:tc>
          <w:tcPr>
            <w:tcW w:w="3136" w:type="dxa"/>
            <w:vAlign w:val="center"/>
          </w:tcPr>
          <w:p w:rsidR="003E1B31" w:rsidRPr="00141574" w:rsidRDefault="003E1B31" w:rsidP="003E1B31">
            <w:pPr>
              <w:rPr>
                <w:rFonts w:ascii="Times New Roman" w:eastAsia="標楷體" w:hAnsi="Times New Roman"/>
                <w:sz w:val="28"/>
                <w:szCs w:val="24"/>
              </w:rPr>
            </w:pPr>
            <w:r w:rsidRPr="00141574">
              <w:rPr>
                <w:rFonts w:ascii="Times New Roman" w:eastAsia="標楷體" w:hAnsi="Times New Roman" w:hint="eastAsia"/>
                <w:sz w:val="28"/>
                <w:szCs w:val="24"/>
              </w:rPr>
              <w:t>縣網中心王嘉田教師</w:t>
            </w:r>
          </w:p>
        </w:tc>
      </w:tr>
      <w:tr w:rsidR="003E1B31" w:rsidRPr="00BB09F5" w:rsidTr="00141574">
        <w:trPr>
          <w:trHeight w:val="578"/>
        </w:trPr>
        <w:tc>
          <w:tcPr>
            <w:tcW w:w="1962" w:type="dxa"/>
            <w:vAlign w:val="center"/>
          </w:tcPr>
          <w:p w:rsidR="003E1B31" w:rsidRPr="00141574" w:rsidRDefault="003E1B31" w:rsidP="003E1B31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11:3</w:t>
            </w:r>
            <w:r w:rsidRPr="00141574">
              <w:rPr>
                <w:rFonts w:ascii="標楷體" w:eastAsia="標楷體" w:hAnsi="標楷體"/>
                <w:sz w:val="28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  <w:r w:rsidRPr="00141574">
              <w:rPr>
                <w:rFonts w:ascii="標楷體" w:eastAsia="標楷體" w:hAnsi="標楷體"/>
                <w:sz w:val="28"/>
                <w:szCs w:val="24"/>
              </w:rPr>
              <w:t>:30</w:t>
            </w:r>
          </w:p>
        </w:tc>
        <w:tc>
          <w:tcPr>
            <w:tcW w:w="4536" w:type="dxa"/>
            <w:vAlign w:val="center"/>
          </w:tcPr>
          <w:p w:rsidR="003E1B31" w:rsidRPr="00141574" w:rsidRDefault="003E1B31" w:rsidP="003E1B31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1574">
              <w:rPr>
                <w:rFonts w:ascii="Times New Roman" w:eastAsia="標楷體" w:hAnsi="Times New Roman"/>
                <w:sz w:val="28"/>
                <w:szCs w:val="28"/>
              </w:rPr>
              <w:t>綜合座談</w:t>
            </w:r>
          </w:p>
        </w:tc>
        <w:tc>
          <w:tcPr>
            <w:tcW w:w="3136" w:type="dxa"/>
            <w:vAlign w:val="center"/>
          </w:tcPr>
          <w:p w:rsidR="003E1B31" w:rsidRPr="00141574" w:rsidRDefault="003E1B31" w:rsidP="003E1B31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 w:rsidRPr="00141574">
              <w:rPr>
                <w:rFonts w:ascii="Times New Roman" w:eastAsia="標楷體" w:hAnsi="Times New Roman"/>
                <w:sz w:val="28"/>
                <w:szCs w:val="24"/>
              </w:rPr>
              <w:t>資訊教育輔導團</w:t>
            </w:r>
          </w:p>
          <w:p w:rsidR="003E1B31" w:rsidRPr="00141574" w:rsidRDefault="003E1B31" w:rsidP="003E1B31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 w:rsidRPr="00141574">
              <w:rPr>
                <w:rFonts w:ascii="Times New Roman" w:eastAsia="標楷體" w:hAnsi="Times New Roman"/>
                <w:sz w:val="28"/>
                <w:szCs w:val="24"/>
              </w:rPr>
              <w:t>及科技學習領域輔導團</w:t>
            </w:r>
          </w:p>
        </w:tc>
      </w:tr>
    </w:tbl>
    <w:p w:rsidR="00EB77CF" w:rsidRPr="001D4F81" w:rsidRDefault="001D4F81" w:rsidP="001D4F81">
      <w:pPr>
        <w:tabs>
          <w:tab w:val="left" w:pos="709"/>
        </w:tabs>
        <w:spacing w:before="240" w:line="40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十一、</w:t>
      </w:r>
      <w:r w:rsidR="005B31FC" w:rsidRPr="001D4F81">
        <w:rPr>
          <w:rFonts w:ascii="Times New Roman" w:eastAsia="標楷體" w:hAnsi="Times New Roman"/>
          <w:b/>
          <w:color w:val="000000"/>
          <w:sz w:val="28"/>
          <w:szCs w:val="28"/>
        </w:rPr>
        <w:t>預期效益</w:t>
      </w:r>
      <w:r w:rsidR="00EB77CF" w:rsidRPr="001D4F81">
        <w:rPr>
          <w:rFonts w:ascii="Times New Roman" w:eastAsia="標楷體" w:hAnsi="Times New Roman"/>
          <w:b/>
          <w:color w:val="000000"/>
          <w:sz w:val="28"/>
          <w:szCs w:val="28"/>
        </w:rPr>
        <w:t>：</w:t>
      </w:r>
    </w:p>
    <w:p w:rsidR="007D6BFD" w:rsidRDefault="00357F7B" w:rsidP="003B2F64">
      <w:pPr>
        <w:pStyle w:val="a3"/>
        <w:adjustRightInd w:val="0"/>
        <w:snapToGrid w:val="0"/>
        <w:spacing w:line="400" w:lineRule="exact"/>
        <w:ind w:left="1320" w:hangingChars="300" w:hanging="84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8939FC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8939FC">
        <w:rPr>
          <w:rFonts w:ascii="Times New Roman" w:eastAsia="標楷體" w:hAnsi="Times New Roman"/>
          <w:kern w:val="0"/>
          <w:sz w:val="28"/>
          <w:szCs w:val="28"/>
        </w:rPr>
        <w:t>一</w:t>
      </w:r>
      <w:r w:rsidRPr="008939FC">
        <w:rPr>
          <w:rFonts w:ascii="Times New Roman" w:eastAsia="標楷體" w:hAnsi="Times New Roman"/>
          <w:kern w:val="0"/>
          <w:sz w:val="28"/>
          <w:szCs w:val="28"/>
        </w:rPr>
        <w:t xml:space="preserve">) </w:t>
      </w:r>
      <w:r w:rsidR="007D6BFD">
        <w:rPr>
          <w:rFonts w:ascii="Times New Roman" w:eastAsia="標楷體" w:hAnsi="Times New Roman" w:hint="eastAsia"/>
          <w:kern w:val="0"/>
          <w:sz w:val="28"/>
          <w:szCs w:val="28"/>
        </w:rPr>
        <w:t>說明</w:t>
      </w:r>
      <w:r w:rsidR="007D6BFD" w:rsidRPr="003B2F64">
        <w:rPr>
          <w:rFonts w:ascii="Times New Roman" w:eastAsia="標楷體" w:hAnsi="Times New Roman" w:hint="eastAsia"/>
          <w:kern w:val="0"/>
          <w:sz w:val="28"/>
          <w:szCs w:val="28"/>
        </w:rPr>
        <w:t>智慧教室</w:t>
      </w:r>
      <w:r w:rsidR="007D6BFD">
        <w:rPr>
          <w:rFonts w:ascii="Times New Roman" w:eastAsia="標楷體" w:hAnsi="Times New Roman" w:hint="eastAsia"/>
          <w:kern w:val="0"/>
          <w:sz w:val="28"/>
          <w:szCs w:val="28"/>
        </w:rPr>
        <w:t>學習</w:t>
      </w:r>
      <w:r w:rsidR="007D6BFD" w:rsidRPr="003B2F64">
        <w:rPr>
          <w:rFonts w:ascii="Times New Roman" w:eastAsia="標楷體" w:hAnsi="Times New Roman" w:hint="eastAsia"/>
          <w:kern w:val="0"/>
          <w:sz w:val="28"/>
          <w:szCs w:val="28"/>
        </w:rPr>
        <w:t>教學</w:t>
      </w:r>
      <w:r w:rsidR="007D6BFD">
        <w:rPr>
          <w:rFonts w:ascii="Times New Roman" w:eastAsia="標楷體" w:hAnsi="Times New Roman" w:hint="eastAsia"/>
          <w:kern w:val="0"/>
          <w:sz w:val="28"/>
          <w:szCs w:val="28"/>
        </w:rPr>
        <w:t>設備</w:t>
      </w:r>
      <w:r w:rsidR="007D6BFD" w:rsidRPr="003B2F64">
        <w:rPr>
          <w:rFonts w:ascii="Times New Roman" w:eastAsia="標楷體" w:hAnsi="Times New Roman" w:hint="eastAsia"/>
          <w:kern w:val="0"/>
          <w:sz w:val="28"/>
          <w:szCs w:val="28"/>
        </w:rPr>
        <w:t>與資源</w:t>
      </w:r>
      <w:r w:rsidR="007D6BFD">
        <w:rPr>
          <w:rFonts w:ascii="Times New Roman" w:eastAsia="標楷體" w:hAnsi="Times New Roman" w:hint="eastAsia"/>
          <w:kern w:val="0"/>
          <w:sz w:val="28"/>
          <w:szCs w:val="28"/>
        </w:rPr>
        <w:t>，提供教師參酌與積極運用</w:t>
      </w:r>
      <w:r w:rsidR="007D6BFD" w:rsidRPr="008939FC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3A3C33" w:rsidRPr="008939FC" w:rsidRDefault="00357F7B" w:rsidP="00357F7B">
      <w:pPr>
        <w:pStyle w:val="a3"/>
        <w:adjustRightInd w:val="0"/>
        <w:snapToGrid w:val="0"/>
        <w:spacing w:line="400" w:lineRule="exact"/>
        <w:ind w:left="1320" w:hangingChars="300" w:hanging="84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8939FC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8939FC">
        <w:rPr>
          <w:rFonts w:ascii="Times New Roman" w:eastAsia="標楷體" w:hAnsi="Times New Roman"/>
          <w:kern w:val="0"/>
          <w:sz w:val="28"/>
          <w:szCs w:val="28"/>
        </w:rPr>
        <w:t>二</w:t>
      </w:r>
      <w:r w:rsidRPr="008939FC">
        <w:rPr>
          <w:rFonts w:ascii="Times New Roman" w:eastAsia="標楷體" w:hAnsi="Times New Roman"/>
          <w:kern w:val="0"/>
          <w:sz w:val="28"/>
          <w:szCs w:val="28"/>
        </w:rPr>
        <w:t xml:space="preserve">) </w:t>
      </w:r>
      <w:r w:rsidR="00320945">
        <w:rPr>
          <w:rFonts w:ascii="Times New Roman" w:eastAsia="標楷體" w:hAnsi="Times New Roman"/>
          <w:kern w:val="0"/>
          <w:sz w:val="28"/>
          <w:szCs w:val="28"/>
        </w:rPr>
        <w:t>說明數位學習未來趨勢與方向，提供學校團隊規劃與執行之參考</w:t>
      </w:r>
      <w:r w:rsidR="007D6BFD" w:rsidRPr="003B2F64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357F7B" w:rsidRPr="003B2F64" w:rsidRDefault="00357F7B" w:rsidP="007D6BFD">
      <w:pPr>
        <w:pStyle w:val="a3"/>
        <w:adjustRightInd w:val="0"/>
        <w:snapToGrid w:val="0"/>
        <w:spacing w:line="400" w:lineRule="exact"/>
        <w:ind w:left="1320" w:hangingChars="300" w:hanging="84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8939FC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8939FC">
        <w:rPr>
          <w:rFonts w:ascii="Times New Roman" w:eastAsia="標楷體" w:hAnsi="Times New Roman"/>
          <w:kern w:val="0"/>
          <w:sz w:val="28"/>
          <w:szCs w:val="28"/>
        </w:rPr>
        <w:t>三</w:t>
      </w:r>
      <w:r w:rsidRPr="008939FC">
        <w:rPr>
          <w:rFonts w:ascii="Times New Roman" w:eastAsia="標楷體" w:hAnsi="Times New Roman"/>
          <w:kern w:val="0"/>
          <w:sz w:val="28"/>
          <w:szCs w:val="28"/>
        </w:rPr>
        <w:t>)</w:t>
      </w:r>
      <w:r w:rsidR="008C597F" w:rsidRPr="008939FC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="004E4012">
        <w:rPr>
          <w:rFonts w:ascii="Times New Roman" w:eastAsia="標楷體" w:hAnsi="Times New Roman"/>
          <w:kern w:val="0"/>
          <w:sz w:val="28"/>
          <w:szCs w:val="28"/>
        </w:rPr>
        <w:t>說明數位學習計畫方案，徵求有意願教師參酌並積極參與</w:t>
      </w:r>
      <w:r w:rsidR="004E4012">
        <w:rPr>
          <w:rFonts w:ascii="Times New Roman" w:eastAsia="標楷體" w:hAnsi="Times New Roman" w:hint="eastAsia"/>
          <w:kern w:val="0"/>
          <w:sz w:val="28"/>
          <w:szCs w:val="28"/>
        </w:rPr>
        <w:t>計畫。</w:t>
      </w:r>
    </w:p>
    <w:p w:rsidR="00EB77CF" w:rsidRPr="008939FC" w:rsidRDefault="001D4F81" w:rsidP="005B31FC">
      <w:pPr>
        <w:spacing w:before="240" w:line="400" w:lineRule="exac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十二</w:t>
      </w:r>
      <w:r w:rsidR="005B31FC" w:rsidRPr="008939FC">
        <w:rPr>
          <w:rFonts w:ascii="Times New Roman" w:eastAsia="標楷體" w:hAnsi="Times New Roman"/>
          <w:b/>
          <w:color w:val="000000"/>
          <w:sz w:val="28"/>
          <w:szCs w:val="28"/>
        </w:rPr>
        <w:t>、</w:t>
      </w:r>
      <w:r w:rsidR="00EB77CF" w:rsidRPr="008939FC">
        <w:rPr>
          <w:rFonts w:ascii="Times New Roman" w:eastAsia="標楷體" w:hAnsi="Times New Roman"/>
          <w:b/>
          <w:color w:val="000000"/>
          <w:sz w:val="28"/>
          <w:szCs w:val="28"/>
        </w:rPr>
        <w:t>獎勵：</w:t>
      </w:r>
      <w:r w:rsidR="00EB77CF" w:rsidRPr="008939FC">
        <w:rPr>
          <w:rFonts w:ascii="Times New Roman" w:eastAsia="標楷體" w:hAnsi="Times New Roman"/>
          <w:color w:val="000000"/>
          <w:sz w:val="28"/>
          <w:szCs w:val="28"/>
        </w:rPr>
        <w:t>承辦此活動相關業務有功人員，依嘉義縣國民中小學校長教師職員獎勵基準辦理敘獎。</w:t>
      </w:r>
    </w:p>
    <w:p w:rsidR="00EB77CF" w:rsidRPr="008939FC" w:rsidRDefault="002E1984" w:rsidP="00357F7B">
      <w:pPr>
        <w:spacing w:before="240" w:line="40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十三</w:t>
      </w:r>
      <w:r w:rsidR="00357F7B" w:rsidRPr="008939FC">
        <w:rPr>
          <w:rFonts w:ascii="Times New Roman" w:eastAsia="標楷體" w:hAnsi="Times New Roman"/>
          <w:b/>
          <w:color w:val="000000"/>
          <w:sz w:val="28"/>
          <w:szCs w:val="28"/>
        </w:rPr>
        <w:t>、</w:t>
      </w:r>
      <w:r w:rsidR="00EB77CF" w:rsidRPr="008939FC">
        <w:rPr>
          <w:rFonts w:ascii="Times New Roman" w:eastAsia="標楷體" w:hAnsi="Times New Roman"/>
          <w:b/>
          <w:color w:val="000000"/>
          <w:sz w:val="28"/>
          <w:szCs w:val="28"/>
        </w:rPr>
        <w:t>附則</w:t>
      </w:r>
    </w:p>
    <w:p w:rsidR="00EB77CF" w:rsidRPr="008939FC" w:rsidRDefault="00EB77CF" w:rsidP="00EB77CF">
      <w:pPr>
        <w:spacing w:line="40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8939FC">
        <w:rPr>
          <w:rFonts w:ascii="Times New Roman" w:eastAsia="標楷體" w:hAnsi="Times New Roman"/>
          <w:color w:val="000000"/>
          <w:sz w:val="28"/>
          <w:szCs w:val="28"/>
        </w:rPr>
        <w:t>（一）參加研習之人員</w:t>
      </w:r>
      <w:r w:rsidR="00850F31">
        <w:rPr>
          <w:rFonts w:ascii="Times New Roman" w:eastAsia="標楷體" w:hAnsi="Times New Roman" w:hint="eastAsia"/>
          <w:color w:val="000000"/>
          <w:sz w:val="28"/>
          <w:szCs w:val="28"/>
        </w:rPr>
        <w:t>請核予</w:t>
      </w:r>
      <w:r w:rsidRPr="008939FC">
        <w:rPr>
          <w:rFonts w:ascii="Times New Roman" w:eastAsia="標楷體" w:hAnsi="Times New Roman"/>
          <w:color w:val="000000"/>
          <w:sz w:val="28"/>
          <w:szCs w:val="28"/>
        </w:rPr>
        <w:t>公</w:t>
      </w:r>
      <w:r w:rsidRPr="008939FC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8939FC">
        <w:rPr>
          <w:rFonts w:ascii="Times New Roman" w:eastAsia="標楷體" w:hAnsi="Times New Roman"/>
          <w:color w:val="000000"/>
          <w:sz w:val="28"/>
          <w:szCs w:val="28"/>
        </w:rPr>
        <w:t>差</w:t>
      </w:r>
      <w:r w:rsidRPr="008939FC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8939FC">
        <w:rPr>
          <w:rFonts w:ascii="Times New Roman" w:eastAsia="標楷體" w:hAnsi="Times New Roman"/>
          <w:color w:val="000000"/>
          <w:sz w:val="28"/>
          <w:szCs w:val="28"/>
        </w:rPr>
        <w:t>假登記。</w:t>
      </w:r>
    </w:p>
    <w:p w:rsidR="00D73966" w:rsidRPr="00D73966" w:rsidRDefault="00EB77CF" w:rsidP="00D73966">
      <w:pPr>
        <w:spacing w:line="40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8939FC">
        <w:rPr>
          <w:rFonts w:ascii="Times New Roman" w:eastAsia="標楷體" w:hAnsi="Times New Roman"/>
          <w:color w:val="000000"/>
          <w:sz w:val="28"/>
          <w:szCs w:val="28"/>
        </w:rPr>
        <w:t>（二）工作人員</w:t>
      </w:r>
      <w:r w:rsidR="00850F31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850F31">
        <w:rPr>
          <w:rFonts w:ascii="Times New Roman" w:eastAsia="標楷體" w:hAnsi="Times New Roman" w:hint="eastAsia"/>
          <w:color w:val="000000"/>
          <w:sz w:val="28"/>
          <w:szCs w:val="28"/>
        </w:rPr>
        <w:t>詳如附件</w:t>
      </w:r>
      <w:r w:rsidR="00E51E70">
        <w:rPr>
          <w:rFonts w:ascii="Times New Roman" w:eastAsia="標楷體" w:hAnsi="Times New Roman" w:hint="eastAsia"/>
          <w:color w:val="000000"/>
          <w:sz w:val="28"/>
          <w:szCs w:val="28"/>
        </w:rPr>
        <w:t>二</w:t>
      </w:r>
      <w:r w:rsidR="00850F31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850F31">
        <w:rPr>
          <w:rFonts w:ascii="Times New Roman" w:eastAsia="標楷體" w:hAnsi="Times New Roman" w:hint="eastAsia"/>
          <w:color w:val="000000"/>
          <w:sz w:val="28"/>
          <w:szCs w:val="28"/>
        </w:rPr>
        <w:t>，請</w:t>
      </w:r>
      <w:r w:rsidRPr="008939FC">
        <w:rPr>
          <w:rFonts w:ascii="Times New Roman" w:eastAsia="標楷體" w:hAnsi="Times New Roman"/>
          <w:color w:val="000000"/>
          <w:sz w:val="28"/>
          <w:szCs w:val="28"/>
        </w:rPr>
        <w:t>於研習期間請給予公假登記。</w:t>
      </w:r>
    </w:p>
    <w:sectPr w:rsidR="00D73966" w:rsidRPr="00D73966" w:rsidSect="007870CC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A8D" w:rsidRDefault="00F06A8D" w:rsidP="0037320B">
      <w:r>
        <w:separator/>
      </w:r>
    </w:p>
  </w:endnote>
  <w:endnote w:type="continuationSeparator" w:id="0">
    <w:p w:rsidR="00F06A8D" w:rsidRDefault="00F06A8D" w:rsidP="0037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K瀄.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-SB-Estd-BF">
    <w:altName w:val="Cambria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A8D" w:rsidRDefault="00F06A8D" w:rsidP="0037320B">
      <w:r>
        <w:separator/>
      </w:r>
    </w:p>
  </w:footnote>
  <w:footnote w:type="continuationSeparator" w:id="0">
    <w:p w:rsidR="00F06A8D" w:rsidRDefault="00F06A8D" w:rsidP="0037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6030"/>
    <w:multiLevelType w:val="hybridMultilevel"/>
    <w:tmpl w:val="BAE4306C"/>
    <w:lvl w:ilvl="0" w:tplc="31AE62E0">
      <w:start w:val="1"/>
      <w:numFmt w:val="decimal"/>
      <w:lvlText w:val="%1.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>
    <w:nsid w:val="02663E5B"/>
    <w:multiLevelType w:val="hybridMultilevel"/>
    <w:tmpl w:val="B9B25E34"/>
    <w:lvl w:ilvl="0" w:tplc="E3FCF28E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E82717"/>
    <w:multiLevelType w:val="hybridMultilevel"/>
    <w:tmpl w:val="05A4B746"/>
    <w:lvl w:ilvl="0" w:tplc="2D6C15CE">
      <w:start w:val="1"/>
      <w:numFmt w:val="taiwaneseCountingThousand"/>
      <w:lvlText w:val="(%1)"/>
      <w:lvlJc w:val="left"/>
      <w:pPr>
        <w:ind w:left="1575" w:hanging="855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3976D12"/>
    <w:multiLevelType w:val="hybridMultilevel"/>
    <w:tmpl w:val="43DA65F8"/>
    <w:lvl w:ilvl="0" w:tplc="318C5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177A76"/>
    <w:multiLevelType w:val="hybridMultilevel"/>
    <w:tmpl w:val="8D36BDDE"/>
    <w:lvl w:ilvl="0" w:tplc="74DC9666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8F18E9"/>
    <w:multiLevelType w:val="hybridMultilevel"/>
    <w:tmpl w:val="C5FA804E"/>
    <w:lvl w:ilvl="0" w:tplc="8DB01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504F0A">
      <w:start w:val="9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6D08B7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1A4047D7"/>
    <w:multiLevelType w:val="hybridMultilevel"/>
    <w:tmpl w:val="63F407F0"/>
    <w:lvl w:ilvl="0" w:tplc="9A100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2656CA"/>
    <w:multiLevelType w:val="hybridMultilevel"/>
    <w:tmpl w:val="8458CA00"/>
    <w:lvl w:ilvl="0" w:tplc="A1BE7D28">
      <w:start w:val="3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C85FB6"/>
    <w:multiLevelType w:val="hybridMultilevel"/>
    <w:tmpl w:val="D4C633C6"/>
    <w:lvl w:ilvl="0" w:tplc="154C7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57070E"/>
    <w:multiLevelType w:val="hybridMultilevel"/>
    <w:tmpl w:val="5D0E77D6"/>
    <w:lvl w:ilvl="0" w:tplc="29C4BB06">
      <w:start w:val="7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F01CAE"/>
    <w:multiLevelType w:val="hybridMultilevel"/>
    <w:tmpl w:val="234C6D08"/>
    <w:lvl w:ilvl="0" w:tplc="2D6C15CE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8B947C6"/>
    <w:multiLevelType w:val="hybridMultilevel"/>
    <w:tmpl w:val="E55A46A6"/>
    <w:lvl w:ilvl="0" w:tplc="89DE6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685AD9"/>
    <w:multiLevelType w:val="hybridMultilevel"/>
    <w:tmpl w:val="BC3E4B9A"/>
    <w:lvl w:ilvl="0" w:tplc="5B961786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AAF7C46"/>
    <w:multiLevelType w:val="hybridMultilevel"/>
    <w:tmpl w:val="87B81592"/>
    <w:lvl w:ilvl="0" w:tplc="19E607DA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49E1065B"/>
    <w:multiLevelType w:val="hybridMultilevel"/>
    <w:tmpl w:val="00F8A866"/>
    <w:lvl w:ilvl="0" w:tplc="1BBEBF9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281DA5"/>
    <w:multiLevelType w:val="hybridMultilevel"/>
    <w:tmpl w:val="0BF65654"/>
    <w:lvl w:ilvl="0" w:tplc="27B4794A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9852C7"/>
    <w:multiLevelType w:val="hybridMultilevel"/>
    <w:tmpl w:val="7C08BA20"/>
    <w:lvl w:ilvl="0" w:tplc="04D8508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eastAsia"/>
        <w:b/>
        <w:i w:val="0"/>
        <w:sz w:val="28"/>
        <w:szCs w:val="28"/>
        <w:lang w:val="en-US"/>
      </w:rPr>
    </w:lvl>
    <w:lvl w:ilvl="1" w:tplc="7AAEC5CC">
      <w:start w:val="1"/>
      <w:numFmt w:val="taiwaneseCountingThousand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075FC9"/>
    <w:multiLevelType w:val="hybridMultilevel"/>
    <w:tmpl w:val="BAD6338E"/>
    <w:lvl w:ilvl="0" w:tplc="31AE6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504F0A">
      <w:start w:val="9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EA5741"/>
    <w:multiLevelType w:val="hybridMultilevel"/>
    <w:tmpl w:val="234C6D08"/>
    <w:lvl w:ilvl="0" w:tplc="2D6C15CE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E936E58"/>
    <w:multiLevelType w:val="hybridMultilevel"/>
    <w:tmpl w:val="05A4B746"/>
    <w:lvl w:ilvl="0" w:tplc="2D6C15CE">
      <w:start w:val="1"/>
      <w:numFmt w:val="taiwaneseCountingThousand"/>
      <w:lvlText w:val="(%1)"/>
      <w:lvlJc w:val="left"/>
      <w:pPr>
        <w:ind w:left="1575" w:hanging="855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60DB7092"/>
    <w:multiLevelType w:val="hybridMultilevel"/>
    <w:tmpl w:val="3E0802AC"/>
    <w:lvl w:ilvl="0" w:tplc="F99800D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F696F44"/>
    <w:multiLevelType w:val="hybridMultilevel"/>
    <w:tmpl w:val="C5D8720E"/>
    <w:lvl w:ilvl="0" w:tplc="2D6C15CE">
      <w:start w:val="1"/>
      <w:numFmt w:val="taiwaneseCountingThousand"/>
      <w:lvlText w:val="(%1)"/>
      <w:lvlJc w:val="left"/>
      <w:pPr>
        <w:ind w:left="120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73D46BB1"/>
    <w:multiLevelType w:val="hybridMultilevel"/>
    <w:tmpl w:val="A71A0CA6"/>
    <w:lvl w:ilvl="0" w:tplc="1C7E8248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764F7B84"/>
    <w:multiLevelType w:val="hybridMultilevel"/>
    <w:tmpl w:val="6E0E860A"/>
    <w:lvl w:ilvl="0" w:tplc="9424C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7D613FD0"/>
    <w:multiLevelType w:val="hybridMultilevel"/>
    <w:tmpl w:val="85C0826A"/>
    <w:lvl w:ilvl="0" w:tplc="2D84900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990E7A"/>
    <w:multiLevelType w:val="hybridMultilevel"/>
    <w:tmpl w:val="CEE83CC4"/>
    <w:lvl w:ilvl="0" w:tplc="AD18F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5"/>
  </w:num>
  <w:num w:numId="7">
    <w:abstractNumId w:val="17"/>
  </w:num>
  <w:num w:numId="8">
    <w:abstractNumId w:val="7"/>
  </w:num>
  <w:num w:numId="9">
    <w:abstractNumId w:val="12"/>
  </w:num>
  <w:num w:numId="10">
    <w:abstractNumId w:val="24"/>
  </w:num>
  <w:num w:numId="11">
    <w:abstractNumId w:val="5"/>
  </w:num>
  <w:num w:numId="12">
    <w:abstractNumId w:val="23"/>
  </w:num>
  <w:num w:numId="13">
    <w:abstractNumId w:val="21"/>
  </w:num>
  <w:num w:numId="14">
    <w:abstractNumId w:val="1"/>
  </w:num>
  <w:num w:numId="15">
    <w:abstractNumId w:val="6"/>
  </w:num>
  <w:num w:numId="16">
    <w:abstractNumId w:val="18"/>
  </w:num>
  <w:num w:numId="17">
    <w:abstractNumId w:val="0"/>
  </w:num>
  <w:num w:numId="18">
    <w:abstractNumId w:val="14"/>
  </w:num>
  <w:num w:numId="19">
    <w:abstractNumId w:val="22"/>
  </w:num>
  <w:num w:numId="20">
    <w:abstractNumId w:val="20"/>
  </w:num>
  <w:num w:numId="21">
    <w:abstractNumId w:val="19"/>
  </w:num>
  <w:num w:numId="22">
    <w:abstractNumId w:val="13"/>
  </w:num>
  <w:num w:numId="23">
    <w:abstractNumId w:val="9"/>
  </w:num>
  <w:num w:numId="24">
    <w:abstractNumId w:val="26"/>
  </w:num>
  <w:num w:numId="25">
    <w:abstractNumId w:val="3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CF"/>
    <w:rsid w:val="00005B21"/>
    <w:rsid w:val="00031D9C"/>
    <w:rsid w:val="00066D08"/>
    <w:rsid w:val="00067F6D"/>
    <w:rsid w:val="000808F4"/>
    <w:rsid w:val="00084789"/>
    <w:rsid w:val="000A54E4"/>
    <w:rsid w:val="000A586E"/>
    <w:rsid w:val="000B5CC6"/>
    <w:rsid w:val="000C1CC3"/>
    <w:rsid w:val="000C3919"/>
    <w:rsid w:val="000D2ACD"/>
    <w:rsid w:val="000E073E"/>
    <w:rsid w:val="000E16EB"/>
    <w:rsid w:val="000E3232"/>
    <w:rsid w:val="000E6932"/>
    <w:rsid w:val="000F7A5A"/>
    <w:rsid w:val="00117682"/>
    <w:rsid w:val="00141574"/>
    <w:rsid w:val="00153E6C"/>
    <w:rsid w:val="00190543"/>
    <w:rsid w:val="001B3598"/>
    <w:rsid w:val="001D4F81"/>
    <w:rsid w:val="002056DD"/>
    <w:rsid w:val="00213AF4"/>
    <w:rsid w:val="0022375B"/>
    <w:rsid w:val="002314B7"/>
    <w:rsid w:val="002341C7"/>
    <w:rsid w:val="00235162"/>
    <w:rsid w:val="00241C78"/>
    <w:rsid w:val="002632F5"/>
    <w:rsid w:val="00273E51"/>
    <w:rsid w:val="00283076"/>
    <w:rsid w:val="00296BF0"/>
    <w:rsid w:val="002B0226"/>
    <w:rsid w:val="002D11DF"/>
    <w:rsid w:val="002E1984"/>
    <w:rsid w:val="002E4094"/>
    <w:rsid w:val="00300046"/>
    <w:rsid w:val="00314B61"/>
    <w:rsid w:val="00320945"/>
    <w:rsid w:val="00331C5D"/>
    <w:rsid w:val="003469C2"/>
    <w:rsid w:val="0035203D"/>
    <w:rsid w:val="00357385"/>
    <w:rsid w:val="00357F7B"/>
    <w:rsid w:val="0037320B"/>
    <w:rsid w:val="0039669C"/>
    <w:rsid w:val="0039797D"/>
    <w:rsid w:val="003A3C33"/>
    <w:rsid w:val="003A4AFD"/>
    <w:rsid w:val="003B2F64"/>
    <w:rsid w:val="003D6B72"/>
    <w:rsid w:val="003E1B31"/>
    <w:rsid w:val="003E5604"/>
    <w:rsid w:val="004043B0"/>
    <w:rsid w:val="004431AB"/>
    <w:rsid w:val="004930BB"/>
    <w:rsid w:val="004B7B62"/>
    <w:rsid w:val="004E4012"/>
    <w:rsid w:val="00500484"/>
    <w:rsid w:val="00525B3D"/>
    <w:rsid w:val="0053002E"/>
    <w:rsid w:val="00541FDD"/>
    <w:rsid w:val="00550FF8"/>
    <w:rsid w:val="005655C9"/>
    <w:rsid w:val="005933AC"/>
    <w:rsid w:val="00596F04"/>
    <w:rsid w:val="005A05BB"/>
    <w:rsid w:val="005A27DD"/>
    <w:rsid w:val="005B31FC"/>
    <w:rsid w:val="005D3421"/>
    <w:rsid w:val="005E7E3E"/>
    <w:rsid w:val="00604E19"/>
    <w:rsid w:val="00605CB1"/>
    <w:rsid w:val="00616C52"/>
    <w:rsid w:val="00621359"/>
    <w:rsid w:val="00624F7F"/>
    <w:rsid w:val="0062651D"/>
    <w:rsid w:val="006812AE"/>
    <w:rsid w:val="006A0EDB"/>
    <w:rsid w:val="006C3D9A"/>
    <w:rsid w:val="006D7CFE"/>
    <w:rsid w:val="007004F5"/>
    <w:rsid w:val="0070268D"/>
    <w:rsid w:val="007050E7"/>
    <w:rsid w:val="00706AF6"/>
    <w:rsid w:val="00707B88"/>
    <w:rsid w:val="007367E0"/>
    <w:rsid w:val="00743516"/>
    <w:rsid w:val="007620AE"/>
    <w:rsid w:val="00780AC0"/>
    <w:rsid w:val="007870CC"/>
    <w:rsid w:val="00792BB9"/>
    <w:rsid w:val="007A272C"/>
    <w:rsid w:val="007A49CC"/>
    <w:rsid w:val="007C7441"/>
    <w:rsid w:val="007D6BFD"/>
    <w:rsid w:val="007E6D36"/>
    <w:rsid w:val="007F2CE7"/>
    <w:rsid w:val="008100FE"/>
    <w:rsid w:val="008212B5"/>
    <w:rsid w:val="00850F31"/>
    <w:rsid w:val="00890E4B"/>
    <w:rsid w:val="008939FC"/>
    <w:rsid w:val="008A4444"/>
    <w:rsid w:val="008B19FC"/>
    <w:rsid w:val="008B71E9"/>
    <w:rsid w:val="008C1032"/>
    <w:rsid w:val="008C597F"/>
    <w:rsid w:val="008E07F1"/>
    <w:rsid w:val="008E097F"/>
    <w:rsid w:val="009041EC"/>
    <w:rsid w:val="00912963"/>
    <w:rsid w:val="009669D2"/>
    <w:rsid w:val="0097660B"/>
    <w:rsid w:val="00993046"/>
    <w:rsid w:val="009A55F1"/>
    <w:rsid w:val="009B4B88"/>
    <w:rsid w:val="009B7B37"/>
    <w:rsid w:val="009C7F93"/>
    <w:rsid w:val="009D4B18"/>
    <w:rsid w:val="009F27B4"/>
    <w:rsid w:val="00A22F64"/>
    <w:rsid w:val="00A31925"/>
    <w:rsid w:val="00A50DD5"/>
    <w:rsid w:val="00A77AA3"/>
    <w:rsid w:val="00A805E1"/>
    <w:rsid w:val="00AA0FF1"/>
    <w:rsid w:val="00AB3B9F"/>
    <w:rsid w:val="00B301DC"/>
    <w:rsid w:val="00B46272"/>
    <w:rsid w:val="00B510FB"/>
    <w:rsid w:val="00B8626E"/>
    <w:rsid w:val="00BB09F5"/>
    <w:rsid w:val="00BC4907"/>
    <w:rsid w:val="00BC5B1C"/>
    <w:rsid w:val="00BE15E0"/>
    <w:rsid w:val="00BF220C"/>
    <w:rsid w:val="00BF44E9"/>
    <w:rsid w:val="00C0039C"/>
    <w:rsid w:val="00C064C3"/>
    <w:rsid w:val="00C10003"/>
    <w:rsid w:val="00C411DD"/>
    <w:rsid w:val="00C44D4B"/>
    <w:rsid w:val="00C51A6C"/>
    <w:rsid w:val="00C532F3"/>
    <w:rsid w:val="00C57312"/>
    <w:rsid w:val="00C7676C"/>
    <w:rsid w:val="00CB20A6"/>
    <w:rsid w:val="00CB2AD6"/>
    <w:rsid w:val="00CB7948"/>
    <w:rsid w:val="00CE1906"/>
    <w:rsid w:val="00CE1CD4"/>
    <w:rsid w:val="00CF297C"/>
    <w:rsid w:val="00CF6060"/>
    <w:rsid w:val="00D04CDB"/>
    <w:rsid w:val="00D3557E"/>
    <w:rsid w:val="00D71A37"/>
    <w:rsid w:val="00D7270D"/>
    <w:rsid w:val="00D73966"/>
    <w:rsid w:val="00D83A93"/>
    <w:rsid w:val="00DB0CE8"/>
    <w:rsid w:val="00DE3638"/>
    <w:rsid w:val="00E23DA4"/>
    <w:rsid w:val="00E250FB"/>
    <w:rsid w:val="00E25670"/>
    <w:rsid w:val="00E32F23"/>
    <w:rsid w:val="00E51E70"/>
    <w:rsid w:val="00E60EB3"/>
    <w:rsid w:val="00E819AB"/>
    <w:rsid w:val="00E92A66"/>
    <w:rsid w:val="00E957ED"/>
    <w:rsid w:val="00EB76BC"/>
    <w:rsid w:val="00EB77CF"/>
    <w:rsid w:val="00ED03A7"/>
    <w:rsid w:val="00ED70B8"/>
    <w:rsid w:val="00EF1E3E"/>
    <w:rsid w:val="00EF5404"/>
    <w:rsid w:val="00F06A8D"/>
    <w:rsid w:val="00F21C86"/>
    <w:rsid w:val="00F26D6E"/>
    <w:rsid w:val="00F34FCA"/>
    <w:rsid w:val="00F35AE9"/>
    <w:rsid w:val="00F53C72"/>
    <w:rsid w:val="00F555F4"/>
    <w:rsid w:val="00F5677A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0FE484-B41A-44F2-8D51-DAA9295A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CF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1"/>
    <w:qFormat/>
    <w:rsid w:val="00EB77CF"/>
    <w:pPr>
      <w:ind w:left="132"/>
      <w:outlineLvl w:val="1"/>
    </w:pPr>
    <w:rPr>
      <w:rFonts w:ascii="新細明體" w:hAnsi="新細明體"/>
      <w:kern w:val="0"/>
      <w:sz w:val="20"/>
      <w:szCs w:val="24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7CF"/>
    <w:pPr>
      <w:keepNext/>
      <w:spacing w:line="720" w:lineRule="auto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EB77CF"/>
    <w:rPr>
      <w:rFonts w:ascii="新細明體" w:eastAsia="新細明體" w:hAnsi="新細明體" w:cs="Times New Roman"/>
      <w:kern w:val="0"/>
      <w:sz w:val="20"/>
      <w:szCs w:val="24"/>
      <w:lang w:val="x-none" w:eastAsia="en-US"/>
    </w:rPr>
  </w:style>
  <w:style w:type="character" w:customStyle="1" w:styleId="30">
    <w:name w:val="標題 3 字元"/>
    <w:basedOn w:val="a0"/>
    <w:link w:val="3"/>
    <w:uiPriority w:val="9"/>
    <w:semiHidden/>
    <w:rsid w:val="00EB77CF"/>
    <w:rPr>
      <w:rFonts w:ascii="Cambria" w:eastAsia="新細明體" w:hAnsi="Cambria" w:cs="Times New Roman"/>
      <w:b/>
      <w:bCs/>
      <w:kern w:val="0"/>
      <w:sz w:val="36"/>
      <w:szCs w:val="36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EB77CF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locked/>
    <w:rsid w:val="00EB77CF"/>
    <w:rPr>
      <w:rFonts w:ascii="Calibri" w:eastAsia="新細明體" w:hAnsi="Calibri" w:cs="Times New Roman"/>
    </w:rPr>
  </w:style>
  <w:style w:type="paragraph" w:customStyle="1" w:styleId="Default">
    <w:name w:val="Default"/>
    <w:rsid w:val="00EB77CF"/>
    <w:pPr>
      <w:widowControl w:val="0"/>
      <w:autoSpaceDE w:val="0"/>
      <w:autoSpaceDN w:val="0"/>
      <w:adjustRightInd w:val="0"/>
    </w:pPr>
    <w:rPr>
      <w:rFonts w:ascii="標楷體K瀄.." w:eastAsia="標楷體K瀄.." w:hAnsi="Calibri" w:cs="標楷體K瀄.."/>
      <w:color w:val="000000"/>
      <w:kern w:val="0"/>
      <w:szCs w:val="24"/>
    </w:rPr>
  </w:style>
  <w:style w:type="character" w:customStyle="1" w:styleId="st1">
    <w:name w:val="st1"/>
    <w:basedOn w:val="a0"/>
    <w:rsid w:val="00EB77CF"/>
  </w:style>
  <w:style w:type="paragraph" w:styleId="a5">
    <w:name w:val="header"/>
    <w:basedOn w:val="a"/>
    <w:link w:val="a6"/>
    <w:unhideWhenUsed/>
    <w:rsid w:val="00373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7320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3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320B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rsid w:val="000D2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F34FCA"/>
    <w:pPr>
      <w:ind w:leftChars="200" w:left="480"/>
    </w:pPr>
  </w:style>
  <w:style w:type="character" w:styleId="aa">
    <w:name w:val="Subtle Emphasis"/>
    <w:basedOn w:val="a0"/>
    <w:uiPriority w:val="19"/>
    <w:qFormat/>
    <w:rsid w:val="00DB0CE8"/>
    <w:rPr>
      <w:i/>
      <w:iCs/>
      <w:color w:val="404040" w:themeColor="text1" w:themeTint="BF"/>
    </w:rPr>
  </w:style>
  <w:style w:type="character" w:styleId="ab">
    <w:name w:val="Hyperlink"/>
    <w:basedOn w:val="a0"/>
    <w:uiPriority w:val="99"/>
    <w:unhideWhenUsed/>
    <w:rsid w:val="001D4F8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D4F81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62651D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inservice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FE6E2-3AF7-48D9-832C-07760863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206</Words>
  <Characters>1180</Characters>
  <Application>Microsoft Office Word</Application>
  <DocSecurity>0</DocSecurity>
  <Lines>9</Lines>
  <Paragraphs>2</Paragraphs>
  <ScaleCrop>false</ScaleCrop>
  <Company>PILI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</dc:creator>
  <cp:lastModifiedBy>TAI</cp:lastModifiedBy>
  <cp:revision>22</cp:revision>
  <dcterms:created xsi:type="dcterms:W3CDTF">2020-12-15T09:46:00Z</dcterms:created>
  <dcterms:modified xsi:type="dcterms:W3CDTF">2021-01-07T01:19:00Z</dcterms:modified>
</cp:coreProperties>
</file>